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23D8" w14:textId="77777777" w:rsidR="006D7385" w:rsidRDefault="006D7385" w:rsidP="006D7385">
      <w:pPr>
        <w:jc w:val="center"/>
        <w:rPr>
          <w:b/>
          <w:color w:val="4472C4" w:themeColor="accent1"/>
          <w:sz w:val="36"/>
        </w:rPr>
      </w:pPr>
      <w:r w:rsidRPr="006D7385">
        <w:rPr>
          <w:b/>
          <w:color w:val="4472C4" w:themeColor="accent1"/>
          <w:sz w:val="36"/>
        </w:rPr>
        <w:t>PRIMER ENCUENTRO REGIONAL SOBRE SALUD INCLUSIVA</w:t>
      </w:r>
    </w:p>
    <w:p w14:paraId="4B4AFEC4" w14:textId="6EC53834" w:rsidR="006D7385" w:rsidRPr="006D7385" w:rsidRDefault="006D7385" w:rsidP="006D7385">
      <w:pPr>
        <w:jc w:val="center"/>
        <w:rPr>
          <w:b/>
        </w:rPr>
      </w:pPr>
      <w:r>
        <w:rPr>
          <w:b/>
          <w:color w:val="4472C4" w:themeColor="accent1"/>
          <w:sz w:val="36"/>
        </w:rPr>
        <w:t>DECLARACIÓN DE LA SOCIEDAD CIVIL</w:t>
      </w:r>
    </w:p>
    <w:p w14:paraId="77F8AB9D" w14:textId="19DCA770" w:rsidR="007310CE" w:rsidRDefault="007310CE" w:rsidP="005C14EE"/>
    <w:p w14:paraId="197F813D" w14:textId="4DF22E9C" w:rsidR="007310CE" w:rsidRDefault="006D7385" w:rsidP="006D7385">
      <w:pPr>
        <w:jc w:val="both"/>
      </w:pPr>
      <w:r>
        <w:t xml:space="preserve">La </w:t>
      </w:r>
      <w:r w:rsidR="007310CE">
        <w:t xml:space="preserve">Asociación Guatemalteca de Personas con Discapacidad (AGPD) Manuel </w:t>
      </w:r>
      <w:proofErr w:type="spellStart"/>
      <w:r w:rsidR="007310CE">
        <w:t>Tot</w:t>
      </w:r>
      <w:proofErr w:type="spellEnd"/>
      <w:r w:rsidR="007310CE">
        <w:t>;</w:t>
      </w:r>
      <w:r>
        <w:t xml:space="preserve"> </w:t>
      </w:r>
    </w:p>
    <w:p w14:paraId="2F8D00C7" w14:textId="66EEE9AF" w:rsidR="007310CE" w:rsidRDefault="007310CE" w:rsidP="006D7385">
      <w:pPr>
        <w:jc w:val="both"/>
      </w:pPr>
      <w:r>
        <w:t>Red Latinoamericana de Organizaciones de personas con Di</w:t>
      </w:r>
      <w:r w:rsidR="00F501D1">
        <w:t>scapacidad (RIADIS);</w:t>
      </w:r>
    </w:p>
    <w:p w14:paraId="7687BFAE" w14:textId="25CBE97B" w:rsidR="00F501D1" w:rsidRDefault="00F501D1" w:rsidP="006D7385">
      <w:pPr>
        <w:jc w:val="both"/>
      </w:pPr>
      <w:r>
        <w:t>Alianza Internacional de Discapacidad (IDA)</w:t>
      </w:r>
    </w:p>
    <w:p w14:paraId="411041D7" w14:textId="5506470E" w:rsidR="007310CE" w:rsidRDefault="007310CE" w:rsidP="006D7385">
      <w:pPr>
        <w:jc w:val="both"/>
      </w:pPr>
      <w:r>
        <w:t>Organización Panamericana de la Salud / Organización Mundial de la Salud (OPS/OMS)</w:t>
      </w:r>
      <w:r w:rsidR="003C0A5F">
        <w:t>, Misión Guatemala;</w:t>
      </w:r>
    </w:p>
    <w:p w14:paraId="7FE91C27" w14:textId="5BE94D81" w:rsidR="005C14EE" w:rsidRDefault="005C14EE" w:rsidP="006D7385">
      <w:pPr>
        <w:jc w:val="both"/>
      </w:pPr>
    </w:p>
    <w:p w14:paraId="26CAF84D" w14:textId="55DBF7BD" w:rsidR="005C14EE" w:rsidRDefault="006D7385" w:rsidP="006D7385">
      <w:pPr>
        <w:jc w:val="both"/>
      </w:pPr>
      <w:r>
        <w:t>Nosotros</w:t>
      </w:r>
      <w:r w:rsidR="00F501D1">
        <w:t>,</w:t>
      </w:r>
      <w:r w:rsidR="005C14EE">
        <w:t xml:space="preserve"> representantes de las orga</w:t>
      </w:r>
      <w:r w:rsidR="007E10EC">
        <w:t>nizaciones de</w:t>
      </w:r>
      <w:r w:rsidR="00A25C0E">
        <w:t xml:space="preserve"> personas con discapacidad</w:t>
      </w:r>
      <w:r w:rsidR="007E10EC">
        <w:t xml:space="preserve"> de G</w:t>
      </w:r>
      <w:r w:rsidR="000D2502">
        <w:t>uatemala,</w:t>
      </w:r>
      <w:r w:rsidR="00CC7E1D">
        <w:t xml:space="preserve"> participantes del primer encuentro</w:t>
      </w:r>
      <w:r w:rsidR="007310CE">
        <w:t xml:space="preserve"> regional sobre salud inclusiva, organiz</w:t>
      </w:r>
      <w:r w:rsidR="00F501D1">
        <w:t>ado por la AGPD y la RIADIS, con el respaldo de IDA y la OPS/OMS</w:t>
      </w:r>
      <w:r w:rsidR="00331400">
        <w:t xml:space="preserve">. Compenetrados </w:t>
      </w:r>
      <w:r w:rsidR="00CC7E1D">
        <w:t xml:space="preserve">de la </w:t>
      </w:r>
      <w:r w:rsidR="00A25C0E">
        <w:t>urgente e imp</w:t>
      </w:r>
      <w:r w:rsidR="00CC7E1D">
        <w:t>ostergable necesidad de unificar criterios y</w:t>
      </w:r>
      <w:r w:rsidR="00A25C0E">
        <w:t xml:space="preserve"> acc</w:t>
      </w:r>
      <w:r w:rsidR="000D2502">
        <w:t>iones,</w:t>
      </w:r>
      <w:r w:rsidR="009061C6">
        <w:t xml:space="preserve"> </w:t>
      </w:r>
      <w:r w:rsidR="000D2502">
        <w:t>para garant</w:t>
      </w:r>
      <w:r w:rsidR="00331400">
        <w:t>izar el</w:t>
      </w:r>
      <w:r w:rsidR="004E0BAE">
        <w:t xml:space="preserve"> derecho</w:t>
      </w:r>
      <w:r w:rsidR="00331400">
        <w:t xml:space="preserve"> de las personas con </w:t>
      </w:r>
      <w:r>
        <w:t>discapacidad a</w:t>
      </w:r>
      <w:r w:rsidR="000D2502">
        <w:t xml:space="preserve"> los planes de </w:t>
      </w:r>
      <w:r w:rsidR="004E0BAE">
        <w:t>gestión de riesgos de desastres,</w:t>
      </w:r>
      <w:r w:rsidR="000D2502">
        <w:t xml:space="preserve"> las </w:t>
      </w:r>
      <w:r w:rsidR="00CC7E1D">
        <w:t xml:space="preserve">emergencias y la acción </w:t>
      </w:r>
      <w:r w:rsidR="009061C6">
        <w:t>humanitari</w:t>
      </w:r>
      <w:r w:rsidR="004E0BAE">
        <w:t>a en salud</w:t>
      </w:r>
      <w:r w:rsidR="00CC7E1D">
        <w:t xml:space="preserve">, </w:t>
      </w:r>
      <w:r>
        <w:t>Declaramos</w:t>
      </w:r>
      <w:r w:rsidR="00621006">
        <w:t>:</w:t>
      </w:r>
    </w:p>
    <w:p w14:paraId="3CBEA988" w14:textId="4A0122CF" w:rsidR="00621006" w:rsidRDefault="00621006" w:rsidP="006D7385">
      <w:pPr>
        <w:jc w:val="both"/>
      </w:pPr>
    </w:p>
    <w:p w14:paraId="70820122" w14:textId="5ECA85C3" w:rsidR="00621006" w:rsidRPr="00D3004E" w:rsidRDefault="00621006" w:rsidP="006D7385">
      <w:pPr>
        <w:jc w:val="both"/>
        <w:rPr>
          <w:b/>
        </w:rPr>
      </w:pPr>
      <w:r w:rsidRPr="00D3004E">
        <w:rPr>
          <w:b/>
        </w:rPr>
        <w:t>Considerando</w:t>
      </w:r>
      <w:r w:rsidR="00D3004E" w:rsidRPr="00D3004E">
        <w:rPr>
          <w:b/>
        </w:rPr>
        <w:t>:</w:t>
      </w:r>
    </w:p>
    <w:p w14:paraId="69599460" w14:textId="2C7A4FAA" w:rsidR="002235AA" w:rsidRDefault="00621006" w:rsidP="006D7385">
      <w:pPr>
        <w:jc w:val="both"/>
      </w:pPr>
      <w:r>
        <w:t>Que</w:t>
      </w:r>
      <w:r w:rsidR="002A7334">
        <w:t>,</w:t>
      </w:r>
      <w:r>
        <w:t xml:space="preserve"> las personas con discapacidad representamos el 10.38% de la sociedad guatemalteca, un millón </w:t>
      </w:r>
      <w:r w:rsidR="006F1786">
        <w:t xml:space="preserve">600 mil habitantes, </w:t>
      </w:r>
      <w:r w:rsidR="00395F73">
        <w:t xml:space="preserve">enfrentamos </w:t>
      </w:r>
      <w:r w:rsidR="004E0BAE">
        <w:t>una histórica exclusión</w:t>
      </w:r>
      <w:r w:rsidR="00395F73">
        <w:t xml:space="preserve"> de las políticas y programas de Estado sobre</w:t>
      </w:r>
      <w:r>
        <w:t xml:space="preserve"> </w:t>
      </w:r>
      <w:r w:rsidR="004E0BAE">
        <w:t xml:space="preserve">gestión de riesgos de </w:t>
      </w:r>
      <w:proofErr w:type="spellStart"/>
      <w:proofErr w:type="gramStart"/>
      <w:r w:rsidR="004B775C">
        <w:t>d</w:t>
      </w:r>
      <w:r w:rsidR="006F1786">
        <w:t>esast</w:t>
      </w:r>
      <w:r w:rsidR="004E0BAE">
        <w:t>res,las</w:t>
      </w:r>
      <w:proofErr w:type="spellEnd"/>
      <w:proofErr w:type="gramEnd"/>
      <w:r w:rsidR="004E0BAE">
        <w:t xml:space="preserve"> emergencias y la acción humanitaria. Una exclusión que deriva </w:t>
      </w:r>
      <w:r w:rsidR="0085475A">
        <w:t xml:space="preserve">en preocupantes cifras de damnificados y secuelas de prolongada recuperación. </w:t>
      </w:r>
      <w:r w:rsidR="006D7385">
        <w:t>Que,</w:t>
      </w:r>
      <w:r w:rsidR="0085475A">
        <w:t xml:space="preserve"> según reportes de organismos regionales y mundiales, </w:t>
      </w:r>
      <w:r w:rsidR="002235AA">
        <w:t xml:space="preserve">la </w:t>
      </w:r>
      <w:r w:rsidR="006D7385">
        <w:t>tasa</w:t>
      </w:r>
      <w:r w:rsidR="002235AA">
        <w:t xml:space="preserve"> de mortalidad de personas con discapacidad es entre dos y cuatro veces mayor en relación c</w:t>
      </w:r>
      <w:r w:rsidR="00F4450F">
        <w:t>on los demás sectores de</w:t>
      </w:r>
      <w:r w:rsidR="003C0A5F">
        <w:t xml:space="preserve"> población en situaciones de riesgos de desastres y calamidades humanas. </w:t>
      </w:r>
      <w:r w:rsidR="00296CD6">
        <w:t xml:space="preserve">Debido a </w:t>
      </w:r>
      <w:r w:rsidR="0085475A">
        <w:t>las barreras físicas,</w:t>
      </w:r>
      <w:r w:rsidR="00F4450F">
        <w:t xml:space="preserve"> sociales y de comunicación e información</w:t>
      </w:r>
      <w:r w:rsidR="0085475A">
        <w:t xml:space="preserve"> que limitan nuestra participación</w:t>
      </w:r>
      <w:r w:rsidR="002235AA">
        <w:t xml:space="preserve"> </w:t>
      </w:r>
      <w:r w:rsidR="0085475A">
        <w:t xml:space="preserve">en </w:t>
      </w:r>
      <w:proofErr w:type="spellStart"/>
      <w:r w:rsidR="0085475A">
        <w:t>pié</w:t>
      </w:r>
      <w:proofErr w:type="spellEnd"/>
      <w:r w:rsidR="0085475A">
        <w:t xml:space="preserve"> de igualdad.</w:t>
      </w:r>
      <w:r w:rsidR="00150773">
        <w:t xml:space="preserve"> </w:t>
      </w:r>
    </w:p>
    <w:p w14:paraId="489ECF56" w14:textId="77777777" w:rsidR="002235AA" w:rsidRDefault="002235AA" w:rsidP="006D7385">
      <w:pPr>
        <w:jc w:val="both"/>
      </w:pPr>
    </w:p>
    <w:p w14:paraId="00CEC2B0" w14:textId="0DAF0405" w:rsidR="00F4450F" w:rsidRDefault="002A7334" w:rsidP="006D7385">
      <w:pPr>
        <w:jc w:val="both"/>
      </w:pPr>
      <w:r>
        <w:t>Que,</w:t>
      </w:r>
      <w:r w:rsidR="002235AA">
        <w:t xml:space="preserve"> Guatemala es signatario de trata</w:t>
      </w:r>
      <w:r w:rsidR="002D5250">
        <w:t>dos y convenios internacionales</w:t>
      </w:r>
      <w:r w:rsidR="002235AA">
        <w:t xml:space="preserve"> que orientan a</w:t>
      </w:r>
      <w:r w:rsidR="00F4450F">
        <w:t xml:space="preserve"> la inclusión de las necesidades, demandas e intereses de vida de las personas </w:t>
      </w:r>
      <w:r w:rsidR="002235AA">
        <w:t>con discapacid</w:t>
      </w:r>
      <w:r w:rsidR="00150773">
        <w:t>ad</w:t>
      </w:r>
      <w:r w:rsidR="002D5250">
        <w:t xml:space="preserve"> en todas las políticas y pro</w:t>
      </w:r>
      <w:r w:rsidR="00F4450F">
        <w:t>gramas de Estado,</w:t>
      </w:r>
      <w:r w:rsidR="00150773">
        <w:t xml:space="preserve"> que </w:t>
      </w:r>
      <w:r w:rsidR="006D7385">
        <w:t>incluye la</w:t>
      </w:r>
      <w:r w:rsidR="002D5250">
        <w:t xml:space="preserve"> gestión </w:t>
      </w:r>
      <w:r w:rsidR="00F4450F">
        <w:t>de riesgos de desastres, las emergencias y</w:t>
      </w:r>
      <w:r w:rsidR="00150773">
        <w:t xml:space="preserve"> la acción </w:t>
      </w:r>
      <w:r w:rsidR="002D5250">
        <w:t xml:space="preserve">humanitaria. </w:t>
      </w:r>
      <w:r w:rsidR="00F4450F">
        <w:t>U</w:t>
      </w:r>
      <w:r w:rsidR="002D5250">
        <w:t xml:space="preserve">n esfuerzo donde los pasos dados siguen siendo mínimos y por lo mismo, </w:t>
      </w:r>
      <w:r w:rsidR="00F4450F">
        <w:t>de</w:t>
      </w:r>
      <w:r w:rsidR="002D5250">
        <w:t xml:space="preserve"> graves secuelas</w:t>
      </w:r>
      <w:r w:rsidR="00F4450F">
        <w:t xml:space="preserve"> personales, familiares y comunitarias. Los pocos avances en esta y otras materias del desarrollo humano, se vieron seriamente comprometidas ante la llegada de la pandemia de la </w:t>
      </w:r>
      <w:r w:rsidR="00F4450F">
        <w:lastRenderedPageBreak/>
        <w:t>Covid-19 que afectó al mundo entero, pero con mayor énfasis a las</w:t>
      </w:r>
      <w:r w:rsidR="00296CD6">
        <w:t xml:space="preserve"> naciones en vías de desarrollo. Para el caso de Guatemala</w:t>
      </w:r>
      <w:r w:rsidR="00B068AA">
        <w:t xml:space="preserve"> en los últimos años, deben</w:t>
      </w:r>
      <w:r w:rsidR="00296CD6">
        <w:t xml:space="preserve"> sumars</w:t>
      </w:r>
      <w:r w:rsidR="00B068AA">
        <w:t xml:space="preserve">e los efectos de los cada vez más frecuentes e intensos fenómenos </w:t>
      </w:r>
      <w:proofErr w:type="spellStart"/>
      <w:r w:rsidR="00B068AA">
        <w:t>hidrometeorológicos</w:t>
      </w:r>
      <w:proofErr w:type="spellEnd"/>
      <w:r w:rsidR="00B068AA">
        <w:t xml:space="preserve"> y la movilidad humana.</w:t>
      </w:r>
    </w:p>
    <w:p w14:paraId="07EDD965" w14:textId="76A04B7D" w:rsidR="00A3702D" w:rsidRDefault="002A7334" w:rsidP="006D7385">
      <w:pPr>
        <w:jc w:val="both"/>
      </w:pPr>
      <w:r>
        <w:t>Que,</w:t>
      </w:r>
      <w:r w:rsidR="002D5250">
        <w:t xml:space="preserve"> la ubicación geográfica del territorio guatemalteco más sus cara</w:t>
      </w:r>
      <w:r w:rsidR="00F4450F">
        <w:t>cterísticas sociales, económicas, culturales y políticas</w:t>
      </w:r>
      <w:r w:rsidR="002D5250">
        <w:t xml:space="preserve"> le hacen ser un país altamente vulnerable a los efectos del cambio clim</w:t>
      </w:r>
      <w:r w:rsidR="00B068AA">
        <w:t>ático y otras calamidades humanas</w:t>
      </w:r>
      <w:r w:rsidR="00B70240">
        <w:t>. Situación que demanda el compromiso de nuestros gobiernos y de la cooperación internacional, acciones que garanticen políticas y programas sostenibles y sustentables en el corto, mediano y largo plazo en pro de nuestros derechos.</w:t>
      </w:r>
    </w:p>
    <w:p w14:paraId="15D54544" w14:textId="77777777" w:rsidR="00B068AA" w:rsidRDefault="00B068AA" w:rsidP="006D7385">
      <w:pPr>
        <w:jc w:val="both"/>
      </w:pPr>
    </w:p>
    <w:p w14:paraId="0379E639" w14:textId="5D99235B" w:rsidR="00B70240" w:rsidRDefault="001168DC" w:rsidP="006D7385">
      <w:pPr>
        <w:jc w:val="both"/>
      </w:pPr>
      <w:r>
        <w:t xml:space="preserve">Por tanto: con fundamento en </w:t>
      </w:r>
      <w:r w:rsidR="00B70240">
        <w:t xml:space="preserve">los principios de la equidad, la razón y </w:t>
      </w:r>
      <w:r w:rsidR="006D7385">
        <w:t>la justicia</w:t>
      </w:r>
      <w:r w:rsidR="00B70240">
        <w:t>, así como en</w:t>
      </w:r>
      <w:r>
        <w:t xml:space="preserve"> los tratados y convenios adoptados por el E</w:t>
      </w:r>
      <w:r w:rsidR="00B70240">
        <w:t>stado de Guatemala.</w:t>
      </w:r>
    </w:p>
    <w:p w14:paraId="773B9FED" w14:textId="67A77557" w:rsidR="004E0927" w:rsidRPr="00D3004E" w:rsidRDefault="00D3004E" w:rsidP="006D7385">
      <w:pPr>
        <w:jc w:val="both"/>
        <w:rPr>
          <w:b/>
        </w:rPr>
      </w:pPr>
      <w:r w:rsidRPr="00D3004E">
        <w:rPr>
          <w:b/>
        </w:rPr>
        <w:t>D</w:t>
      </w:r>
      <w:r w:rsidR="001168DC" w:rsidRPr="00D3004E">
        <w:rPr>
          <w:b/>
        </w:rPr>
        <w:t>eclaramos:</w:t>
      </w:r>
    </w:p>
    <w:p w14:paraId="75D69A5A" w14:textId="77777777" w:rsidR="001168DC" w:rsidRDefault="001168DC" w:rsidP="006D7385">
      <w:pPr>
        <w:jc w:val="both"/>
      </w:pPr>
    </w:p>
    <w:p w14:paraId="70EDD907" w14:textId="4731FB6D" w:rsidR="004E0927" w:rsidRDefault="001168DC" w:rsidP="006D7385">
      <w:pPr>
        <w:pStyle w:val="Prrafodelista"/>
        <w:numPr>
          <w:ilvl w:val="0"/>
          <w:numId w:val="1"/>
        </w:numPr>
        <w:jc w:val="both"/>
      </w:pPr>
      <w:r>
        <w:t>Se hace necesario e impostergable la c</w:t>
      </w:r>
      <w:r w:rsidR="00076497">
        <w:t xml:space="preserve">elebración </w:t>
      </w:r>
      <w:r>
        <w:t>de compromisos sostenibles y sustentables entre</w:t>
      </w:r>
      <w:r w:rsidR="008005AD">
        <w:t xml:space="preserve"> la institucionalidad pública y </w:t>
      </w:r>
      <w:r w:rsidR="00076497">
        <w:t>las organizaciones representativa</w:t>
      </w:r>
      <w:r w:rsidR="008005AD">
        <w:t xml:space="preserve">s  de personas con discapacidad, que </w:t>
      </w:r>
      <w:r w:rsidR="00076497">
        <w:t xml:space="preserve"> </w:t>
      </w:r>
      <w:r>
        <w:t>D</w:t>
      </w:r>
      <w:r w:rsidR="00076497">
        <w:t>eben realizarse con base en las orientaciones de los instrumentos y tratados internacionales</w:t>
      </w:r>
      <w:r w:rsidR="00BA2793">
        <w:t xml:space="preserve"> adoptados por el Estado </w:t>
      </w:r>
      <w:r w:rsidR="00076497">
        <w:t>, q</w:t>
      </w:r>
      <w:r>
        <w:t>ue en</w:t>
      </w:r>
      <w:r w:rsidR="00B70240">
        <w:t>tre otros criterios,</w:t>
      </w:r>
      <w:r w:rsidR="006D7385">
        <w:t xml:space="preserve"> </w:t>
      </w:r>
      <w:r w:rsidR="00B70240">
        <w:t xml:space="preserve">mandatan la inclusión </w:t>
      </w:r>
      <w:r w:rsidR="00076497">
        <w:t xml:space="preserve">de las </w:t>
      </w:r>
      <w:r>
        <w:t>p</w:t>
      </w:r>
      <w:r w:rsidR="008005AD">
        <w:t>ersonas con disca</w:t>
      </w:r>
      <w:r w:rsidR="00B70240">
        <w:t xml:space="preserve">pacidad en todos los procesos de preparación, respuesta, mitigación y recuperación </w:t>
      </w:r>
      <w:r w:rsidR="00226680">
        <w:t>de los efectos adversos de los desastres de origen natural y antrópicos.</w:t>
      </w:r>
    </w:p>
    <w:p w14:paraId="30A38F0E" w14:textId="29A31545" w:rsidR="00226680" w:rsidRDefault="00226680" w:rsidP="006D7385">
      <w:pPr>
        <w:pStyle w:val="Prrafodelista"/>
        <w:numPr>
          <w:ilvl w:val="0"/>
          <w:numId w:val="1"/>
        </w:numPr>
        <w:jc w:val="both"/>
      </w:pPr>
      <w:r>
        <w:t>Nos unimos con convicción a la</w:t>
      </w:r>
      <w:r w:rsidR="00BA2793">
        <w:t xml:space="preserve"> coalición de instituciones </w:t>
      </w:r>
      <w:r w:rsidR="008005AD">
        <w:t xml:space="preserve">de Estado </w:t>
      </w:r>
      <w:r w:rsidR="00BA2793">
        <w:t xml:space="preserve">y organizaciones </w:t>
      </w:r>
      <w:r w:rsidR="008005AD">
        <w:t xml:space="preserve">de la sociedad civil, para asegurar la inclusión de las personas con </w:t>
      </w:r>
      <w:r w:rsidR="006D7385">
        <w:t>discapacidad en</w:t>
      </w:r>
      <w:r>
        <w:t xml:space="preserve"> las políticas y programas de Estado en gestión de riesgos de desastres</w:t>
      </w:r>
      <w:r w:rsidR="00333815">
        <w:t xml:space="preserve"> </w:t>
      </w:r>
      <w:r>
        <w:t xml:space="preserve">y emergencias en salud, para que los planes de </w:t>
      </w:r>
      <w:r w:rsidR="00BA2793">
        <w:t>res</w:t>
      </w:r>
      <w:r>
        <w:t xml:space="preserve">puesta sean compatibles con nuestras </w:t>
      </w:r>
      <w:r w:rsidR="008005AD">
        <w:t>necesidades, demandas y expectativas de vida</w:t>
      </w:r>
      <w:r>
        <w:t>. Un esp</w:t>
      </w:r>
      <w:r w:rsidR="00FD56FB">
        <w:t>a</w:t>
      </w:r>
      <w:r>
        <w:t>cio de participación que valore y potencie nuestros aportes al desarrollo inclusivo del país.</w:t>
      </w:r>
    </w:p>
    <w:p w14:paraId="6E8AA742" w14:textId="5DFA1CDA" w:rsidR="001C1D0A" w:rsidRDefault="00AD4805" w:rsidP="006D7385">
      <w:pPr>
        <w:pStyle w:val="Prrafodelista"/>
        <w:numPr>
          <w:ilvl w:val="0"/>
          <w:numId w:val="1"/>
        </w:numPr>
        <w:jc w:val="both"/>
      </w:pPr>
      <w:r>
        <w:t xml:space="preserve">Evaluar y revisar </w:t>
      </w:r>
      <w:r w:rsidR="00091CE0">
        <w:t>los pro</w:t>
      </w:r>
      <w:r>
        <w:t>gramas y políticas ministeriales de salud</w:t>
      </w:r>
      <w:r w:rsidR="00226680">
        <w:t xml:space="preserve"> y demás instancias relacionadas</w:t>
      </w:r>
      <w:r>
        <w:t>,</w:t>
      </w:r>
      <w:r w:rsidR="00091CE0">
        <w:t xml:space="preserve"> para la inclusión de indicadores sobre discapacidad</w:t>
      </w:r>
      <w:r>
        <w:t xml:space="preserve"> en las políticas y programas de gestión de rie</w:t>
      </w:r>
      <w:r w:rsidR="008005AD">
        <w:t xml:space="preserve">sgos de </w:t>
      </w:r>
      <w:r>
        <w:t>desastres</w:t>
      </w:r>
      <w:r w:rsidR="001C1D0A">
        <w:t xml:space="preserve"> y emergencias en salud. La experiencia y calamidad humana generada por la pandemia de </w:t>
      </w:r>
      <w:r w:rsidR="003A359C">
        <w:t>la Covid-19 y</w:t>
      </w:r>
      <w:r w:rsidR="001C1D0A">
        <w:t xml:space="preserve"> las tormentas </w:t>
      </w:r>
      <w:r w:rsidR="003A359C">
        <w:t xml:space="preserve">Eta e Iota </w:t>
      </w:r>
      <w:r w:rsidR="001C1D0A">
        <w:t>d</w:t>
      </w:r>
      <w:r w:rsidR="003A359C">
        <w:t>el</w:t>
      </w:r>
      <w:r w:rsidR="001C1D0A">
        <w:t xml:space="preserve"> 2020, deben constituir oportunidades que nos permitan impulsar procesos justos, solidarios e inclusivos, en </w:t>
      </w:r>
      <w:r w:rsidR="006D7385">
        <w:t>concordancia con</w:t>
      </w:r>
      <w:r w:rsidR="001C1D0A">
        <w:t xml:space="preserve"> los lemas </w:t>
      </w:r>
      <w:r w:rsidR="006D7385">
        <w:t>mundiales “</w:t>
      </w:r>
      <w:r w:rsidR="001C1D0A">
        <w:t xml:space="preserve">Nada sobre nosotros sin </w:t>
      </w:r>
      <w:r w:rsidR="006D7385">
        <w:t>nosotros” principio</w:t>
      </w:r>
      <w:r w:rsidR="001C1D0A">
        <w:t xml:space="preserve"> bajo el cual se impulsó la Convención Sobre los Derechos de las Personas con Discapacidad y “Que nadie se quede atrás”, principio que promueve la agenda 2030.</w:t>
      </w:r>
    </w:p>
    <w:p w14:paraId="6CF68A45" w14:textId="5111FFBA" w:rsidR="00AD4805" w:rsidRDefault="00AD4805" w:rsidP="006D7385">
      <w:pPr>
        <w:pStyle w:val="Prrafodelista"/>
        <w:jc w:val="both"/>
      </w:pPr>
    </w:p>
    <w:p w14:paraId="42B98881" w14:textId="29603777" w:rsidR="00A3261E" w:rsidRDefault="00AD4805" w:rsidP="006D7385">
      <w:pPr>
        <w:pStyle w:val="Prrafodelista"/>
        <w:numPr>
          <w:ilvl w:val="0"/>
          <w:numId w:val="1"/>
        </w:numPr>
        <w:jc w:val="both"/>
      </w:pPr>
      <w:r>
        <w:t>Impulsar procesos de revisión y validación de los</w:t>
      </w:r>
      <w:r w:rsidR="00BA1FF9">
        <w:t xml:space="preserve"> instrumentos de soporte para la recopilación y registro de información sobre discapacidad</w:t>
      </w:r>
      <w:r w:rsidR="003A359C">
        <w:t xml:space="preserve"> en to</w:t>
      </w:r>
      <w:r w:rsidR="00AD50EB">
        <w:t xml:space="preserve">da la institucionalidad </w:t>
      </w:r>
      <w:r w:rsidR="00AD50EB">
        <w:lastRenderedPageBreak/>
        <w:t>pública, en este caso de las instancias de salud.</w:t>
      </w:r>
      <w:r w:rsidR="00BA1FF9">
        <w:t xml:space="preserve"> Toda entidad</w:t>
      </w:r>
      <w:r w:rsidR="0004303F">
        <w:t xml:space="preserve"> pública, cuenta con instrumentos para registro de información de </w:t>
      </w:r>
      <w:r w:rsidR="000A2DE0">
        <w:t>usuarios</w:t>
      </w:r>
      <w:r w:rsidR="00B80206">
        <w:t xml:space="preserve">. En materia de </w:t>
      </w:r>
      <w:r w:rsidR="006D7385">
        <w:t>discapacidad, de</w:t>
      </w:r>
      <w:r w:rsidR="00BA1FF9">
        <w:t xml:space="preserve"> acuerdo al Ma</w:t>
      </w:r>
      <w:r w:rsidR="002F49DF">
        <w:t xml:space="preserve">rco de </w:t>
      </w:r>
      <w:r w:rsidR="006D7385">
        <w:t>Sendai</w:t>
      </w:r>
      <w:r w:rsidR="002F49DF">
        <w:t xml:space="preserve"> y de la Convención Sobre los Derechos de las Personas con Discapacidad,</w:t>
      </w:r>
      <w:r w:rsidR="00BA1FF9">
        <w:t xml:space="preserve"> </w:t>
      </w:r>
      <w:r w:rsidR="00F5303B">
        <w:t>debe incluirse</w:t>
      </w:r>
      <w:r w:rsidR="0004303F">
        <w:t xml:space="preserve"> información desagregada, señalando el </w:t>
      </w:r>
      <w:r w:rsidR="002F49DF">
        <w:t xml:space="preserve">género, </w:t>
      </w:r>
      <w:r w:rsidR="0004303F">
        <w:t xml:space="preserve">la </w:t>
      </w:r>
      <w:r w:rsidR="002F49DF">
        <w:t xml:space="preserve">edad, </w:t>
      </w:r>
      <w:r w:rsidR="0004303F">
        <w:t xml:space="preserve">el </w:t>
      </w:r>
      <w:r w:rsidR="002F49DF">
        <w:t xml:space="preserve">origen étnico y </w:t>
      </w:r>
      <w:r w:rsidR="0004303F">
        <w:t xml:space="preserve">la </w:t>
      </w:r>
      <w:r w:rsidR="002F49DF">
        <w:t xml:space="preserve">condición </w:t>
      </w:r>
      <w:r w:rsidR="006D7385">
        <w:t>de discapacidad</w:t>
      </w:r>
      <w:r w:rsidR="0004303F">
        <w:t>. Así como procesos de consulta y diálogo con las organizaciones que nos representan y que se aseguren los recursos que viabilicen nuestra participaci</w:t>
      </w:r>
      <w:r w:rsidR="005E6B3E">
        <w:t>ón. Una acción que</w:t>
      </w:r>
      <w:r w:rsidR="00FD56FB">
        <w:t xml:space="preserve"> requiere de la voluntad política de nuestras autoridades y del concurso de la sociedad civil, el que desde ya estamos aportando, para hacer efectivos </w:t>
      </w:r>
      <w:r w:rsidR="005E6B3E">
        <w:t xml:space="preserve">los principios </w:t>
      </w:r>
      <w:proofErr w:type="gramStart"/>
      <w:r w:rsidR="005E6B3E">
        <w:t xml:space="preserve">de </w:t>
      </w:r>
      <w:r w:rsidR="00D3004E">
        <w:t xml:space="preserve"> “</w:t>
      </w:r>
      <w:proofErr w:type="gramEnd"/>
      <w:r w:rsidR="005E6B3E">
        <w:t>Nada sobre nosotros sin nosotros para que nadie se quede a</w:t>
      </w:r>
      <w:r w:rsidR="006F6142">
        <w:t>trá</w:t>
      </w:r>
      <w:r w:rsidR="005E6B3E">
        <w:t>s</w:t>
      </w:r>
      <w:r w:rsidR="00D3004E">
        <w:t>”.</w:t>
      </w:r>
    </w:p>
    <w:p w14:paraId="19E9A115" w14:textId="77777777" w:rsidR="00FD56FB" w:rsidRDefault="00FD56FB" w:rsidP="00FD56FB">
      <w:pPr>
        <w:pStyle w:val="Prrafodelista"/>
      </w:pPr>
    </w:p>
    <w:p w14:paraId="1176E987" w14:textId="77777777" w:rsidR="00FD56FB" w:rsidRDefault="00FD56FB" w:rsidP="00FD56FB">
      <w:pPr>
        <w:pStyle w:val="Prrafodelista"/>
      </w:pPr>
    </w:p>
    <w:p w14:paraId="4DAE4C51" w14:textId="77777777" w:rsidR="00A3261E" w:rsidRDefault="00A3261E" w:rsidP="00A3261E">
      <w:pPr>
        <w:ind w:firstLine="708"/>
      </w:pPr>
      <w:r>
        <w:t>Guatemala de la Asunción, 07 de octubre del 2021</w:t>
      </w:r>
    </w:p>
    <w:p w14:paraId="132D58A4" w14:textId="77777777" w:rsidR="00A3261E" w:rsidRDefault="00A3261E" w:rsidP="00A3261E">
      <w:bookmarkStart w:id="0" w:name="_GoBack"/>
      <w:bookmarkEnd w:id="0"/>
    </w:p>
    <w:sectPr w:rsidR="00A3261E" w:rsidSect="00D3004E">
      <w:headerReference w:type="default" r:id="rId8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542E" w14:textId="77777777" w:rsidR="000C34F7" w:rsidRDefault="000C34F7" w:rsidP="004D7B10">
      <w:pPr>
        <w:spacing w:after="0" w:line="240" w:lineRule="auto"/>
      </w:pPr>
      <w:r>
        <w:separator/>
      </w:r>
    </w:p>
  </w:endnote>
  <w:endnote w:type="continuationSeparator" w:id="0">
    <w:p w14:paraId="1E4F09DE" w14:textId="77777777" w:rsidR="000C34F7" w:rsidRDefault="000C34F7" w:rsidP="004D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36DC" w14:textId="77777777" w:rsidR="000C34F7" w:rsidRDefault="000C34F7" w:rsidP="004D7B10">
      <w:pPr>
        <w:spacing w:after="0" w:line="240" w:lineRule="auto"/>
      </w:pPr>
      <w:r>
        <w:separator/>
      </w:r>
    </w:p>
  </w:footnote>
  <w:footnote w:type="continuationSeparator" w:id="0">
    <w:p w14:paraId="3B9EFB00" w14:textId="77777777" w:rsidR="000C34F7" w:rsidRDefault="000C34F7" w:rsidP="004D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6FD9" w14:textId="18BC9D1F" w:rsidR="006D7385" w:rsidRDefault="006D7385">
    <w:pPr>
      <w:pStyle w:val="Encabezado"/>
      <w:rPr>
        <w:noProof/>
        <w:lang w:val="es-ES" w:eastAsia="es-ES"/>
      </w:rPr>
    </w:pPr>
  </w:p>
  <w:p w14:paraId="4DC5BE52" w14:textId="61935573" w:rsidR="002A7334" w:rsidRDefault="006D7385">
    <w:pPr>
      <w:pStyle w:val="Encabezado"/>
    </w:pPr>
    <w:r>
      <w:rPr>
        <w:noProof/>
        <w:lang w:val="es-ES" w:eastAsia="es-ES"/>
      </w:rPr>
      <w:drawing>
        <wp:inline distT="0" distB="0" distL="0" distR="0" wp14:anchorId="26469AB2" wp14:editId="7234BF02">
          <wp:extent cx="1628775" cy="602858"/>
          <wp:effectExtent l="0" t="0" r="0" b="6985"/>
          <wp:docPr id="14" name="Imagen 14" descr="Logo de 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IDA_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2" t="20941" r="10727" b="21302"/>
                  <a:stretch/>
                </pic:blipFill>
                <pic:spPr bwMode="auto">
                  <a:xfrm>
                    <a:off x="0" y="0"/>
                    <a:ext cx="1642560" cy="60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s-ES" w:eastAsia="es-ES"/>
      </w:rPr>
      <w:drawing>
        <wp:inline distT="0" distB="0" distL="0" distR="0" wp14:anchorId="63BA55C7" wp14:editId="1E0206F8">
          <wp:extent cx="2382393" cy="610870"/>
          <wp:effectExtent l="0" t="0" r="0" b="0"/>
          <wp:docPr id="15" name="Imagen 15" descr="Logo de RIA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RIADIS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493" cy="63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s-ES" w:eastAsia="es-ES"/>
      </w:rPr>
      <w:drawing>
        <wp:inline distT="0" distB="0" distL="0" distR="0" wp14:anchorId="5527A3B2" wp14:editId="597F8461">
          <wp:extent cx="643343" cy="668020"/>
          <wp:effectExtent l="0" t="0" r="4445" b="0"/>
          <wp:docPr id="16" name="Imagen 16" descr="LOGO de AG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GPD 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0" cy="676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6805"/>
    <w:multiLevelType w:val="hybridMultilevel"/>
    <w:tmpl w:val="D2B4DF3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0"/>
    <w:rsid w:val="000052B9"/>
    <w:rsid w:val="000317A9"/>
    <w:rsid w:val="0004303F"/>
    <w:rsid w:val="00076497"/>
    <w:rsid w:val="00091CE0"/>
    <w:rsid w:val="000A2DE0"/>
    <w:rsid w:val="000A2FC2"/>
    <w:rsid w:val="000B0C40"/>
    <w:rsid w:val="000B211D"/>
    <w:rsid w:val="000C34F7"/>
    <w:rsid w:val="000D0843"/>
    <w:rsid w:val="000D0E1C"/>
    <w:rsid w:val="000D2502"/>
    <w:rsid w:val="000F3911"/>
    <w:rsid w:val="00102016"/>
    <w:rsid w:val="001061E2"/>
    <w:rsid w:val="001168DC"/>
    <w:rsid w:val="00150773"/>
    <w:rsid w:val="001804DD"/>
    <w:rsid w:val="001C1D0A"/>
    <w:rsid w:val="001D12A5"/>
    <w:rsid w:val="001F7925"/>
    <w:rsid w:val="002235AA"/>
    <w:rsid w:val="00226680"/>
    <w:rsid w:val="00296CD6"/>
    <w:rsid w:val="0029749F"/>
    <w:rsid w:val="002A7334"/>
    <w:rsid w:val="002B6584"/>
    <w:rsid w:val="002C1D58"/>
    <w:rsid w:val="002D0F30"/>
    <w:rsid w:val="002D5250"/>
    <w:rsid w:val="002F49DF"/>
    <w:rsid w:val="003028E9"/>
    <w:rsid w:val="00313360"/>
    <w:rsid w:val="00331400"/>
    <w:rsid w:val="00333815"/>
    <w:rsid w:val="003929E0"/>
    <w:rsid w:val="00395F73"/>
    <w:rsid w:val="003A359C"/>
    <w:rsid w:val="003C0A5F"/>
    <w:rsid w:val="003C7DB5"/>
    <w:rsid w:val="003E5084"/>
    <w:rsid w:val="0042457E"/>
    <w:rsid w:val="004A1A72"/>
    <w:rsid w:val="004B6537"/>
    <w:rsid w:val="004B775C"/>
    <w:rsid w:val="004C25F6"/>
    <w:rsid w:val="004D11B1"/>
    <w:rsid w:val="004D7B10"/>
    <w:rsid w:val="004E0927"/>
    <w:rsid w:val="004E0BAE"/>
    <w:rsid w:val="004F35CC"/>
    <w:rsid w:val="00502A77"/>
    <w:rsid w:val="00537D3E"/>
    <w:rsid w:val="00540167"/>
    <w:rsid w:val="00546074"/>
    <w:rsid w:val="00547483"/>
    <w:rsid w:val="005511F9"/>
    <w:rsid w:val="0059372A"/>
    <w:rsid w:val="005944D0"/>
    <w:rsid w:val="005A3908"/>
    <w:rsid w:val="005A6FA3"/>
    <w:rsid w:val="005C14EE"/>
    <w:rsid w:val="005E18AB"/>
    <w:rsid w:val="005E6B3E"/>
    <w:rsid w:val="00604BD7"/>
    <w:rsid w:val="00610CB4"/>
    <w:rsid w:val="00613A90"/>
    <w:rsid w:val="00620A35"/>
    <w:rsid w:val="00621006"/>
    <w:rsid w:val="00633338"/>
    <w:rsid w:val="00646EA7"/>
    <w:rsid w:val="00666476"/>
    <w:rsid w:val="006A5D9A"/>
    <w:rsid w:val="006A7B70"/>
    <w:rsid w:val="006B77CB"/>
    <w:rsid w:val="006D7385"/>
    <w:rsid w:val="006E153B"/>
    <w:rsid w:val="006F1786"/>
    <w:rsid w:val="006F6142"/>
    <w:rsid w:val="00703F02"/>
    <w:rsid w:val="007310CE"/>
    <w:rsid w:val="00744034"/>
    <w:rsid w:val="0076539F"/>
    <w:rsid w:val="00780D3A"/>
    <w:rsid w:val="007953C4"/>
    <w:rsid w:val="007A019C"/>
    <w:rsid w:val="007D54EA"/>
    <w:rsid w:val="007E10EC"/>
    <w:rsid w:val="007E47A3"/>
    <w:rsid w:val="007F00F6"/>
    <w:rsid w:val="008005AD"/>
    <w:rsid w:val="008045F6"/>
    <w:rsid w:val="00843BF2"/>
    <w:rsid w:val="00851C53"/>
    <w:rsid w:val="0085475A"/>
    <w:rsid w:val="00861024"/>
    <w:rsid w:val="00864964"/>
    <w:rsid w:val="008753CF"/>
    <w:rsid w:val="008B2158"/>
    <w:rsid w:val="008B6C1B"/>
    <w:rsid w:val="008F0FBD"/>
    <w:rsid w:val="00902411"/>
    <w:rsid w:val="009061C6"/>
    <w:rsid w:val="00906D2C"/>
    <w:rsid w:val="00912DAB"/>
    <w:rsid w:val="009228DA"/>
    <w:rsid w:val="0096471A"/>
    <w:rsid w:val="00965A9F"/>
    <w:rsid w:val="0097173A"/>
    <w:rsid w:val="00974E9E"/>
    <w:rsid w:val="009A43EF"/>
    <w:rsid w:val="009B5E3E"/>
    <w:rsid w:val="009D1DDA"/>
    <w:rsid w:val="009D489E"/>
    <w:rsid w:val="009D4B5D"/>
    <w:rsid w:val="009F01F8"/>
    <w:rsid w:val="00A25C0E"/>
    <w:rsid w:val="00A3261E"/>
    <w:rsid w:val="00A3702D"/>
    <w:rsid w:val="00A62291"/>
    <w:rsid w:val="00A67B37"/>
    <w:rsid w:val="00A717C6"/>
    <w:rsid w:val="00AB4D93"/>
    <w:rsid w:val="00AD3DE6"/>
    <w:rsid w:val="00AD4805"/>
    <w:rsid w:val="00AD50EB"/>
    <w:rsid w:val="00AD7D9A"/>
    <w:rsid w:val="00AF639B"/>
    <w:rsid w:val="00B068AA"/>
    <w:rsid w:val="00B16E98"/>
    <w:rsid w:val="00B432A9"/>
    <w:rsid w:val="00B53C75"/>
    <w:rsid w:val="00B70240"/>
    <w:rsid w:val="00B7035C"/>
    <w:rsid w:val="00B773C6"/>
    <w:rsid w:val="00B8007D"/>
    <w:rsid w:val="00B80206"/>
    <w:rsid w:val="00B91302"/>
    <w:rsid w:val="00BA1FF9"/>
    <w:rsid w:val="00BA2793"/>
    <w:rsid w:val="00BB2DBB"/>
    <w:rsid w:val="00C10F92"/>
    <w:rsid w:val="00C1120F"/>
    <w:rsid w:val="00C2115E"/>
    <w:rsid w:val="00C33305"/>
    <w:rsid w:val="00C74B49"/>
    <w:rsid w:val="00C85DEC"/>
    <w:rsid w:val="00C94FB5"/>
    <w:rsid w:val="00CA18DF"/>
    <w:rsid w:val="00CA35A2"/>
    <w:rsid w:val="00CC7E1D"/>
    <w:rsid w:val="00D005AC"/>
    <w:rsid w:val="00D05C39"/>
    <w:rsid w:val="00D1797F"/>
    <w:rsid w:val="00D25FED"/>
    <w:rsid w:val="00D3004E"/>
    <w:rsid w:val="00D42111"/>
    <w:rsid w:val="00D67A14"/>
    <w:rsid w:val="00D77733"/>
    <w:rsid w:val="00DB34C7"/>
    <w:rsid w:val="00DB366B"/>
    <w:rsid w:val="00E038DD"/>
    <w:rsid w:val="00EB2B84"/>
    <w:rsid w:val="00EE7DBC"/>
    <w:rsid w:val="00EF3171"/>
    <w:rsid w:val="00EF617F"/>
    <w:rsid w:val="00F073CF"/>
    <w:rsid w:val="00F4450F"/>
    <w:rsid w:val="00F501D1"/>
    <w:rsid w:val="00F5303B"/>
    <w:rsid w:val="00F938D7"/>
    <w:rsid w:val="00F950AB"/>
    <w:rsid w:val="00F96E08"/>
    <w:rsid w:val="00FA0706"/>
    <w:rsid w:val="00FA20A4"/>
    <w:rsid w:val="00FA5B79"/>
    <w:rsid w:val="00FC3C0F"/>
    <w:rsid w:val="00FD56FB"/>
    <w:rsid w:val="00FE1163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6E73C"/>
  <w15:chartTrackingRefBased/>
  <w15:docId w15:val="{978C75C2-3BBC-4051-AF6E-6EB68B2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1C5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B10"/>
  </w:style>
  <w:style w:type="paragraph" w:styleId="Piedepgina">
    <w:name w:val="footer"/>
    <w:basedOn w:val="Normal"/>
    <w:link w:val="PiedepginaCar"/>
    <w:uiPriority w:val="99"/>
    <w:unhideWhenUsed/>
    <w:rsid w:val="004D7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B10"/>
  </w:style>
  <w:style w:type="character" w:customStyle="1" w:styleId="Ttulo1Car">
    <w:name w:val="Título 1 Car"/>
    <w:basedOn w:val="Fuentedeprrafopredeter"/>
    <w:link w:val="Ttulo1"/>
    <w:uiPriority w:val="9"/>
    <w:rsid w:val="00851C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GT"/>
    </w:rPr>
  </w:style>
  <w:style w:type="paragraph" w:styleId="Prrafodelista">
    <w:name w:val="List Paragraph"/>
    <w:basedOn w:val="Normal"/>
    <w:uiPriority w:val="34"/>
    <w:qFormat/>
    <w:rsid w:val="004E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1B2E-CD25-49D9-883F-D542266E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Toledo</dc:creator>
  <cp:keywords/>
  <dc:description/>
  <cp:lastModifiedBy>Mario Vladimir Puruncajas Cisneros</cp:lastModifiedBy>
  <cp:revision>6</cp:revision>
  <dcterms:created xsi:type="dcterms:W3CDTF">2021-10-07T14:28:00Z</dcterms:created>
  <dcterms:modified xsi:type="dcterms:W3CDTF">2021-10-18T02:13:00Z</dcterms:modified>
</cp:coreProperties>
</file>