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44A" w:rsidRPr="003A444A" w:rsidRDefault="003A444A" w:rsidP="00A21DF8">
      <w:pPr>
        <w:pStyle w:val="Sinespaciado"/>
        <w:jc w:val="both"/>
        <w:rPr>
          <w:rFonts w:ascii="Verdana" w:hAnsi="Verdana"/>
          <w:b/>
          <w:lang w:val="es-EC"/>
        </w:rPr>
      </w:pPr>
      <w:r w:rsidRPr="003A444A">
        <w:rPr>
          <w:rFonts w:ascii="Verdana" w:hAnsi="Verdana"/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553C3A2" wp14:editId="39850195">
                <wp:simplePos x="0" y="0"/>
                <wp:positionH relativeFrom="margin">
                  <wp:align>left</wp:align>
                </wp:positionH>
                <wp:positionV relativeFrom="paragraph">
                  <wp:posOffset>90170</wp:posOffset>
                </wp:positionV>
                <wp:extent cx="5569585" cy="798830"/>
                <wp:effectExtent l="0" t="0" r="0" b="1270"/>
                <wp:wrapThrough wrapText="bothSides">
                  <wp:wrapPolygon edited="0">
                    <wp:start x="0" y="0"/>
                    <wp:lineTo x="0" y="21119"/>
                    <wp:lineTo x="10343" y="21119"/>
                    <wp:lineTo x="10343" y="16483"/>
                    <wp:lineTo x="21499" y="14423"/>
                    <wp:lineTo x="21499" y="11847"/>
                    <wp:lineTo x="20095" y="7727"/>
                    <wp:lineTo x="10343" y="0"/>
                    <wp:lineTo x="0" y="0"/>
                  </wp:wrapPolygon>
                </wp:wrapThrough>
                <wp:docPr id="4" name="Group 4" title="International Disability Alliance and International Disability and Development Consortium logo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69585" cy="798830"/>
                          <a:chOff x="0" y="0"/>
                          <a:chExt cx="5569585" cy="798830"/>
                        </a:xfrm>
                      </wpg:grpSpPr>
                      <pic:pic xmlns:pic="http://schemas.openxmlformats.org/drawingml/2006/picture">
                        <pic:nvPicPr>
                          <pic:cNvPr id="3" name="Picture 3" descr="Logo: International Disability and Development Consortium logos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00350" y="142875"/>
                            <a:ext cx="2769235" cy="4000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 descr="Logo: International Disability Alliance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070"/>
                          <a:stretch/>
                        </pic:blipFill>
                        <pic:spPr bwMode="auto">
                          <a:xfrm>
                            <a:off x="0" y="0"/>
                            <a:ext cx="2656205" cy="7988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520DE7" id="Group 4" o:spid="_x0000_s1026" alt="Título: International Disability Alliance and International Disability and Development Consortium logos" style="position:absolute;margin-left:0;margin-top:7.1pt;width:438.55pt;height:62.9pt;z-index:251659264;mso-position-horizontal:left;mso-position-horizontal-relative:margin" coordsize="55695,798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f6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Logo: International Disability and Development Consortium logos" style="position:absolute;left:28003;top:1428;width:27692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">
                  <v:imagedata r:id="rId7" o:title=" International Disability and Development Consortium logos"/>
                  <v:path arrowok="t"/>
                </v:shape>
                <v:shape id="Picture 2" o:spid="_x0000_s1028" type="#_x0000_t75" alt="Logo: International Disability Alliance" style="position:absolute;width:26562;height:79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">
                  <v:imagedata r:id="rId8" o:title=" International Disability Alliance" cropbottom="32814f"/>
                  <v:path arrowok="t"/>
                </v:shape>
                <w10:wrap type="through" anchorx="margin"/>
              </v:group>
            </w:pict>
          </mc:Fallback>
        </mc:AlternateContent>
      </w:r>
    </w:p>
    <w:p w:rsidR="003A444A" w:rsidRPr="003A444A" w:rsidRDefault="003A444A" w:rsidP="00A21DF8">
      <w:pPr>
        <w:pStyle w:val="Sinespaciado"/>
        <w:jc w:val="both"/>
        <w:rPr>
          <w:rFonts w:ascii="Verdana" w:hAnsi="Verdana"/>
          <w:b/>
          <w:lang w:val="es-EC"/>
        </w:rPr>
      </w:pPr>
    </w:p>
    <w:p w:rsidR="003A444A" w:rsidRPr="003A444A" w:rsidRDefault="003A444A" w:rsidP="00A21DF8">
      <w:pPr>
        <w:pStyle w:val="Sinespaciado"/>
        <w:jc w:val="both"/>
        <w:rPr>
          <w:rFonts w:ascii="Verdana" w:hAnsi="Verdana"/>
          <w:b/>
          <w:lang w:val="es-EC"/>
        </w:rPr>
      </w:pPr>
    </w:p>
    <w:p w:rsidR="003A444A" w:rsidRPr="003A444A" w:rsidRDefault="003A444A" w:rsidP="00A21DF8">
      <w:pPr>
        <w:pStyle w:val="Sinespaciado"/>
        <w:jc w:val="both"/>
        <w:rPr>
          <w:rFonts w:ascii="Verdana" w:hAnsi="Verdana"/>
          <w:b/>
          <w:lang w:val="es-EC"/>
        </w:rPr>
      </w:pPr>
    </w:p>
    <w:p w:rsidR="003A444A" w:rsidRDefault="003A444A" w:rsidP="00A21DF8">
      <w:pPr>
        <w:pStyle w:val="Sinespaciado"/>
        <w:jc w:val="both"/>
        <w:rPr>
          <w:rFonts w:ascii="Verdana" w:hAnsi="Verdana"/>
          <w:b/>
          <w:sz w:val="32"/>
          <w:szCs w:val="32"/>
          <w:lang w:val="es-EC"/>
        </w:rPr>
      </w:pPr>
    </w:p>
    <w:p w:rsidR="003F6BE5" w:rsidRPr="003A444A" w:rsidRDefault="00E10DF0" w:rsidP="00A21DF8">
      <w:pPr>
        <w:pStyle w:val="Sinespaciado"/>
        <w:jc w:val="both"/>
        <w:rPr>
          <w:rFonts w:ascii="Verdana" w:hAnsi="Verdana"/>
          <w:b/>
          <w:sz w:val="32"/>
          <w:szCs w:val="32"/>
          <w:lang w:val="es-EC"/>
        </w:rPr>
      </w:pPr>
      <w:r w:rsidRPr="003A444A">
        <w:rPr>
          <w:rFonts w:ascii="Verdana" w:hAnsi="Verdana"/>
          <w:b/>
          <w:sz w:val="32"/>
          <w:szCs w:val="32"/>
          <w:lang w:val="es-EC"/>
        </w:rPr>
        <w:t>Declaración conjunta de IDA y IDDC sobre el Día Mundial de los Refugiados 2020</w:t>
      </w:r>
    </w:p>
    <w:p w:rsidR="00E10DF0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</w:p>
    <w:p w:rsidR="003F6BE5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  <w:r w:rsidRPr="003A444A">
        <w:rPr>
          <w:rFonts w:ascii="Verdana" w:hAnsi="Verdana"/>
          <w:lang w:val="es-EC"/>
        </w:rPr>
        <w:t xml:space="preserve">La Alianza Internacional de </w:t>
      </w:r>
      <w:r w:rsidR="00193357">
        <w:rPr>
          <w:rFonts w:ascii="Verdana" w:hAnsi="Verdana"/>
          <w:lang w:val="es-EC"/>
        </w:rPr>
        <w:t xml:space="preserve">la </w:t>
      </w:r>
      <w:r w:rsidRPr="003A444A">
        <w:rPr>
          <w:rFonts w:ascii="Verdana" w:hAnsi="Verdana"/>
          <w:lang w:val="es-EC"/>
        </w:rPr>
        <w:t xml:space="preserve">Discapacidad y el Consorcio Internacional de Discapacidad y Desarrollo celebran el Día Mundial de los Refugiados 2020 reconociendo el impacto devastador de la pandemia COVID-19 en los refugiados de todo el mundo. Las personas que viven en campamentos de refugiados y otros entornos informales, incluidos aquellos que son transitorios y sin refugio, se enfrentan a una mayor exposición al impacto del COVID, no solo a su propia salud o la salud de los miembros de </w:t>
      </w:r>
      <w:r w:rsidR="00DD781F">
        <w:rPr>
          <w:rFonts w:ascii="Verdana" w:hAnsi="Verdana"/>
          <w:lang w:val="es-EC"/>
        </w:rPr>
        <w:t>la</w:t>
      </w:r>
      <w:r w:rsidRPr="003A444A">
        <w:rPr>
          <w:rFonts w:ascii="Verdana" w:hAnsi="Verdana"/>
          <w:lang w:val="es-EC"/>
        </w:rPr>
        <w:t xml:space="preserve"> familia extendida, sino también en términos de acceso a educación, medios de vida y seguridad alimentaria.</w:t>
      </w:r>
    </w:p>
    <w:p w:rsidR="00E10DF0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</w:p>
    <w:p w:rsidR="003F6BE5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  <w:r w:rsidRPr="003A444A">
        <w:rPr>
          <w:rFonts w:ascii="Verdana" w:hAnsi="Verdana"/>
          <w:lang w:val="es-EC"/>
        </w:rPr>
        <w:t>Las personas con discapacidad comprenden una porción significativa de refugiados, sin embargo, debido a la falta de procesos inclusivos de registro y recopilación de datos entre estas poblaciones, hay muy pocos datos disponibles sobre su situación tanto antes como durante la pandemia. Sin embargo, la evidencia que está surgiendo a nivel mundial sobre las personas con discapacidad y la sociedad civil, incluidas las organizaciones que representan a las personas con discapacidad, pone de relieve las barreras comunes debido a las desigualdades profundamente arraigadas, las actitudes estigmatizadas y la exclusión generalizada exacerbada por la falta de una respuesta que incluya</w:t>
      </w:r>
      <w:r w:rsidR="005113E5" w:rsidRPr="003A444A">
        <w:rPr>
          <w:rFonts w:ascii="Verdana" w:hAnsi="Verdana"/>
          <w:lang w:val="es-EC"/>
        </w:rPr>
        <w:t xml:space="preserve"> a</w:t>
      </w:r>
      <w:r w:rsidRPr="003A444A">
        <w:rPr>
          <w:rFonts w:ascii="Verdana" w:hAnsi="Verdana"/>
          <w:lang w:val="es-EC"/>
        </w:rPr>
        <w:t xml:space="preserve"> las personas con discapacidad </w:t>
      </w:r>
      <w:r w:rsidR="00DD781F">
        <w:rPr>
          <w:rFonts w:ascii="Verdana" w:hAnsi="Verdana"/>
          <w:lang w:val="es-EC"/>
        </w:rPr>
        <w:t>en</w:t>
      </w:r>
      <w:r w:rsidRPr="003A444A">
        <w:rPr>
          <w:rFonts w:ascii="Verdana" w:hAnsi="Verdana"/>
          <w:lang w:val="es-EC"/>
        </w:rPr>
        <w:t xml:space="preserve"> la crisis actual.  Algunas de estas barreras incluyen la discriminación en el acceso a la atención médica y los procedimientos para salvar vidas, la falta de acceso a la información, el acceso reducido al transporte público y la interrupción de los servicios de apoyo clave, como la asistencia personal. El aislamiento debido al distanciamiento físico y las barreras que enfrentan las personas con discapacidad para protegerse de la transmisión aumentan el riesgo que enfrentan. Los grupos subrepresentados de personas con discapacidad, incluidas las mujeres y las niñas, los pueblos indígenas, las personas con discapacidad auditiva y sord</w:t>
      </w:r>
      <w:r w:rsidR="00DD781F">
        <w:rPr>
          <w:rFonts w:ascii="Verdana" w:hAnsi="Verdana"/>
          <w:lang w:val="es-EC"/>
        </w:rPr>
        <w:t>era</w:t>
      </w:r>
      <w:r w:rsidRPr="003A444A">
        <w:rPr>
          <w:rFonts w:ascii="Verdana" w:hAnsi="Verdana"/>
          <w:lang w:val="es-EC"/>
        </w:rPr>
        <w:t xml:space="preserve"> y las personas con sordoceguera, discapacidad intelectual y psicosocial, enfrentan discriminación interseccional y es muy probable que se queden atrás en la respuesta y recuperación de emergencia.</w:t>
      </w:r>
    </w:p>
    <w:p w:rsidR="00E10DF0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</w:p>
    <w:p w:rsidR="003F6BE5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  <w:r w:rsidRPr="003A444A">
        <w:rPr>
          <w:rFonts w:ascii="Verdana" w:hAnsi="Verdana"/>
          <w:lang w:val="es-EC"/>
        </w:rPr>
        <w:t xml:space="preserve">Para las personas con discapacidad que viven en campamentos de refugiados o para aquellos que viven en entornos urbanos, incluidos los </w:t>
      </w:r>
      <w:r w:rsidR="006926EE">
        <w:rPr>
          <w:rFonts w:ascii="Verdana" w:hAnsi="Verdana"/>
          <w:lang w:val="es-EC"/>
        </w:rPr>
        <w:t>límites</w:t>
      </w:r>
      <w:r w:rsidRPr="003A444A">
        <w:rPr>
          <w:rFonts w:ascii="Verdana" w:hAnsi="Verdana"/>
          <w:lang w:val="es-EC"/>
        </w:rPr>
        <w:t xml:space="preserve"> de la ciudad, barrios marginales y edificios incompletos, todas estas barreras se exacerban debido a los desafíos para mantener el distanciamiento físico y otras medidas </w:t>
      </w:r>
      <w:r w:rsidR="006926EE" w:rsidRPr="006926EE">
        <w:rPr>
          <w:rFonts w:ascii="Verdana" w:hAnsi="Verdana"/>
          <w:lang w:val="es-EC"/>
        </w:rPr>
        <w:t>preventivas debido a que viven en contextos densamente poblados</w:t>
      </w:r>
      <w:r w:rsidRPr="003A444A">
        <w:rPr>
          <w:rFonts w:ascii="Verdana" w:hAnsi="Verdana"/>
          <w:lang w:val="es-EC"/>
        </w:rPr>
        <w:t xml:space="preserve">. La inseguridad alimentaria debido a la pérdida de medios de vida, la falta de acceso </w:t>
      </w:r>
      <w:r w:rsidRPr="003A444A">
        <w:rPr>
          <w:rFonts w:ascii="Verdana" w:hAnsi="Verdana"/>
          <w:lang w:val="es-EC"/>
        </w:rPr>
        <w:lastRenderedPageBreak/>
        <w:t xml:space="preserve">a la salud (incluida la rehabilitación) </w:t>
      </w:r>
      <w:r w:rsidR="006926EE" w:rsidRPr="006926EE">
        <w:rPr>
          <w:rFonts w:ascii="Verdana" w:hAnsi="Verdana"/>
          <w:lang w:val="es-EC"/>
        </w:rPr>
        <w:t>y de s</w:t>
      </w:r>
      <w:r w:rsidR="006926EE">
        <w:rPr>
          <w:rFonts w:ascii="Verdana" w:hAnsi="Verdana"/>
          <w:lang w:val="es-EC"/>
        </w:rPr>
        <w:t>alud mental y apoyo psicosocial</w:t>
      </w:r>
      <w:r w:rsidRPr="003A444A">
        <w:rPr>
          <w:rFonts w:ascii="Verdana" w:hAnsi="Verdana"/>
          <w:lang w:val="es-EC"/>
        </w:rPr>
        <w:t xml:space="preserve">, </w:t>
      </w:r>
      <w:r w:rsidR="006926EE" w:rsidRPr="006926EE">
        <w:rPr>
          <w:rFonts w:ascii="Verdana" w:hAnsi="Verdana"/>
          <w:lang w:val="es-EC"/>
        </w:rPr>
        <w:t>la falta de acceso a servicios y artículos de aseo e higiene</w:t>
      </w:r>
      <w:r w:rsidRPr="003A444A">
        <w:rPr>
          <w:rFonts w:ascii="Verdana" w:hAnsi="Verdana"/>
          <w:lang w:val="es-EC"/>
        </w:rPr>
        <w:t>, y también la falta de estatus legal son factores que contribuyen a un mayor riesgo para refugiados, repatriados, solicitantes de asilo y desplazados internos con discapacidad. El aumento del riesgo de estar expuesto a la violencia, el abuso y la explotación, incluida la violencia sexual y de género, es una preocupación creciente y grave durante la pandemia.</w:t>
      </w:r>
    </w:p>
    <w:p w:rsidR="00E10DF0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</w:p>
    <w:p w:rsidR="003F6BE5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  <w:r w:rsidRPr="003A444A">
        <w:rPr>
          <w:rFonts w:ascii="Verdana" w:hAnsi="Verdana"/>
          <w:lang w:val="es-EC"/>
        </w:rPr>
        <w:t xml:space="preserve">El impacto </w:t>
      </w:r>
      <w:r w:rsidR="00EB07FF">
        <w:rPr>
          <w:rFonts w:ascii="Verdana" w:hAnsi="Verdana"/>
          <w:lang w:val="es-EC"/>
        </w:rPr>
        <w:t>por el</w:t>
      </w:r>
      <w:r w:rsidRPr="003A444A">
        <w:rPr>
          <w:rFonts w:ascii="Verdana" w:hAnsi="Verdana"/>
          <w:lang w:val="es-EC"/>
        </w:rPr>
        <w:t xml:space="preserve"> COVID19 </w:t>
      </w:r>
      <w:r w:rsidR="00EB07FF" w:rsidRPr="00EB07FF">
        <w:rPr>
          <w:rFonts w:ascii="Verdana" w:hAnsi="Verdana"/>
          <w:lang w:val="es-EC"/>
        </w:rPr>
        <w:t>continuará sintiéndose</w:t>
      </w:r>
      <w:r w:rsidRPr="003A444A">
        <w:rPr>
          <w:rFonts w:ascii="Verdana" w:hAnsi="Verdana"/>
          <w:lang w:val="es-EC"/>
        </w:rPr>
        <w:t xml:space="preserve"> durante el año 2020 y muchos años más. A medida que los gobiernos, las agencias intergubernamentales y la sociedad civil, incluidas las organizaciones que representan a las personas con discapacidad, </w:t>
      </w:r>
      <w:r w:rsidR="007D2C89">
        <w:rPr>
          <w:rFonts w:ascii="Verdana" w:hAnsi="Verdana"/>
          <w:lang w:val="es-EC"/>
        </w:rPr>
        <w:t>participan</w:t>
      </w:r>
      <w:r w:rsidRPr="003A444A">
        <w:rPr>
          <w:rFonts w:ascii="Verdana" w:hAnsi="Verdana"/>
          <w:lang w:val="es-EC"/>
        </w:rPr>
        <w:t xml:space="preserve"> en la respuesta y también en la recuperación</w:t>
      </w:r>
      <w:r w:rsidR="007D2C89">
        <w:rPr>
          <w:rFonts w:ascii="Verdana" w:hAnsi="Verdana"/>
          <w:lang w:val="es-EC"/>
        </w:rPr>
        <w:t>,</w:t>
      </w:r>
      <w:r w:rsidRPr="003A444A">
        <w:rPr>
          <w:rFonts w:ascii="Verdana" w:hAnsi="Verdana"/>
          <w:lang w:val="es-EC"/>
        </w:rPr>
        <w:t xml:space="preserve"> garantiza</w:t>
      </w:r>
      <w:r w:rsidR="00EB07FF">
        <w:rPr>
          <w:rFonts w:ascii="Verdana" w:hAnsi="Verdana"/>
          <w:lang w:val="es-EC"/>
        </w:rPr>
        <w:t>r</w:t>
      </w:r>
      <w:r w:rsidRPr="003A444A">
        <w:rPr>
          <w:rFonts w:ascii="Verdana" w:hAnsi="Verdana"/>
          <w:lang w:val="es-EC"/>
        </w:rPr>
        <w:t xml:space="preserve"> los derechos humanos de los refugiados, los repatriados, los solicitantes de asilo y los desplazados internos con discapacidad es más importante que nunca. El artículo 11 de la Convención sobre los </w:t>
      </w:r>
      <w:r w:rsidR="007D2C89">
        <w:rPr>
          <w:rFonts w:ascii="Verdana" w:hAnsi="Verdana"/>
          <w:lang w:val="es-EC"/>
        </w:rPr>
        <w:t>D</w:t>
      </w:r>
      <w:r w:rsidRPr="003A444A">
        <w:rPr>
          <w:rFonts w:ascii="Verdana" w:hAnsi="Verdana"/>
          <w:lang w:val="es-EC"/>
        </w:rPr>
        <w:t xml:space="preserve">erechos de las </w:t>
      </w:r>
      <w:r w:rsidR="007D2C89">
        <w:rPr>
          <w:rFonts w:ascii="Verdana" w:hAnsi="Verdana"/>
          <w:lang w:val="es-EC"/>
        </w:rPr>
        <w:t>P</w:t>
      </w:r>
      <w:r w:rsidRPr="003A444A">
        <w:rPr>
          <w:rFonts w:ascii="Verdana" w:hAnsi="Verdana"/>
          <w:lang w:val="es-EC"/>
        </w:rPr>
        <w:t xml:space="preserve">ersonas con </w:t>
      </w:r>
      <w:r w:rsidR="007D2C89">
        <w:rPr>
          <w:rFonts w:ascii="Verdana" w:hAnsi="Verdana"/>
          <w:lang w:val="es-EC"/>
        </w:rPr>
        <w:t>D</w:t>
      </w:r>
      <w:r w:rsidRPr="003A444A">
        <w:rPr>
          <w:rFonts w:ascii="Verdana" w:hAnsi="Verdana"/>
          <w:lang w:val="es-EC"/>
        </w:rPr>
        <w:t xml:space="preserve">iscapacidad y otras políticas y directrices importantes como: </w:t>
      </w:r>
      <w:hyperlink r:id="rId9" w:history="1">
        <w:r w:rsidRPr="003B3A53">
          <w:rPr>
            <w:rStyle w:val="Hipervnculo"/>
            <w:rFonts w:ascii="Verdana" w:hAnsi="Verdana"/>
            <w:lang w:val="es-EC"/>
          </w:rPr>
          <w:t xml:space="preserve">Las Directrices de las Naciones Unidas sobre la </w:t>
        </w:r>
        <w:r w:rsidR="007D2C89" w:rsidRPr="003B3A53">
          <w:rPr>
            <w:rStyle w:val="Hipervnculo"/>
            <w:rFonts w:ascii="Verdana" w:hAnsi="Verdana"/>
            <w:lang w:val="es-EC"/>
          </w:rPr>
          <w:t>I</w:t>
        </w:r>
        <w:r w:rsidRPr="003B3A53">
          <w:rPr>
            <w:rStyle w:val="Hipervnculo"/>
            <w:rFonts w:ascii="Verdana" w:hAnsi="Verdana"/>
            <w:lang w:val="es-EC"/>
          </w:rPr>
          <w:t xml:space="preserve">nclusión de las </w:t>
        </w:r>
        <w:r w:rsidR="007D2C89" w:rsidRPr="003B3A53">
          <w:rPr>
            <w:rStyle w:val="Hipervnculo"/>
            <w:rFonts w:ascii="Verdana" w:hAnsi="Verdana"/>
            <w:lang w:val="es-EC"/>
          </w:rPr>
          <w:t>P</w:t>
        </w:r>
        <w:r w:rsidRPr="003B3A53">
          <w:rPr>
            <w:rStyle w:val="Hipervnculo"/>
            <w:rFonts w:ascii="Verdana" w:hAnsi="Verdana"/>
            <w:lang w:val="es-EC"/>
          </w:rPr>
          <w:t xml:space="preserve">ersonas con </w:t>
        </w:r>
        <w:r w:rsidR="007D2C89" w:rsidRPr="003B3A53">
          <w:rPr>
            <w:rStyle w:val="Hipervnculo"/>
            <w:rFonts w:ascii="Verdana" w:hAnsi="Verdana"/>
            <w:lang w:val="es-EC"/>
          </w:rPr>
          <w:t>D</w:t>
        </w:r>
        <w:r w:rsidRPr="003B3A53">
          <w:rPr>
            <w:rStyle w:val="Hipervnculo"/>
            <w:rFonts w:ascii="Verdana" w:hAnsi="Verdana"/>
            <w:lang w:val="es-EC"/>
          </w:rPr>
          <w:t xml:space="preserve">iscapacidad en la </w:t>
        </w:r>
        <w:r w:rsidR="007D2C89" w:rsidRPr="003B3A53">
          <w:rPr>
            <w:rStyle w:val="Hipervnculo"/>
            <w:rFonts w:ascii="Verdana" w:hAnsi="Verdana"/>
            <w:lang w:val="es-EC"/>
          </w:rPr>
          <w:t>A</w:t>
        </w:r>
        <w:r w:rsidRPr="003B3A53">
          <w:rPr>
            <w:rStyle w:val="Hipervnculo"/>
            <w:rFonts w:ascii="Verdana" w:hAnsi="Verdana"/>
            <w:lang w:val="es-EC"/>
          </w:rPr>
          <w:t xml:space="preserve">cción </w:t>
        </w:r>
        <w:r w:rsidR="007D2C89" w:rsidRPr="003B3A53">
          <w:rPr>
            <w:rStyle w:val="Hipervnculo"/>
            <w:rFonts w:ascii="Verdana" w:hAnsi="Verdana"/>
            <w:lang w:val="es-EC"/>
          </w:rPr>
          <w:t>H</w:t>
        </w:r>
        <w:r w:rsidRPr="003B3A53">
          <w:rPr>
            <w:rStyle w:val="Hipervnculo"/>
            <w:rFonts w:ascii="Verdana" w:hAnsi="Verdana"/>
            <w:lang w:val="es-EC"/>
          </w:rPr>
          <w:t>umanitaria</w:t>
        </w:r>
      </w:hyperlink>
      <w:r w:rsidRPr="003A444A">
        <w:rPr>
          <w:rFonts w:ascii="Verdana" w:hAnsi="Verdana"/>
          <w:lang w:val="es-EC"/>
        </w:rPr>
        <w:t xml:space="preserve">, el </w:t>
      </w:r>
      <w:hyperlink r:id="rId10" w:history="1">
        <w:r w:rsidRPr="003B3A53">
          <w:rPr>
            <w:rStyle w:val="Hipervnculo"/>
            <w:rFonts w:ascii="Verdana" w:hAnsi="Verdana"/>
            <w:lang w:val="es-EC"/>
          </w:rPr>
          <w:t xml:space="preserve">Plan Global de Respuesta Humanitaria COVID-19 de mayo de 2020 de la ONU y una Respuesta </w:t>
        </w:r>
        <w:r w:rsidR="007D2C89" w:rsidRPr="003B3A53">
          <w:rPr>
            <w:rStyle w:val="Hipervnculo"/>
            <w:rFonts w:ascii="Verdana" w:hAnsi="Verdana"/>
            <w:lang w:val="es-EC"/>
          </w:rPr>
          <w:t>I</w:t>
        </w:r>
        <w:r w:rsidRPr="003B3A53">
          <w:rPr>
            <w:rStyle w:val="Hipervnculo"/>
            <w:rFonts w:ascii="Verdana" w:hAnsi="Verdana"/>
            <w:lang w:val="es-EC"/>
          </w:rPr>
          <w:t xml:space="preserve">nclusiva de la </w:t>
        </w:r>
        <w:r w:rsidR="007D2C89" w:rsidRPr="003B3A53">
          <w:rPr>
            <w:rStyle w:val="Hipervnculo"/>
            <w:rFonts w:ascii="Verdana" w:hAnsi="Verdana"/>
            <w:lang w:val="es-EC"/>
          </w:rPr>
          <w:t>D</w:t>
        </w:r>
        <w:r w:rsidRPr="003B3A53">
          <w:rPr>
            <w:rStyle w:val="Hipervnculo"/>
            <w:rFonts w:ascii="Verdana" w:hAnsi="Verdana"/>
            <w:lang w:val="es-EC"/>
          </w:rPr>
          <w:t>iscapacidad al COVID-19</w:t>
        </w:r>
      </w:hyperlink>
      <w:r w:rsidRPr="003A444A">
        <w:rPr>
          <w:rFonts w:ascii="Verdana" w:hAnsi="Verdana"/>
          <w:lang w:val="es-EC"/>
        </w:rPr>
        <w:t xml:space="preserve"> proporcionan orientación sobre cómo implementar un enfoque inclusivo de la discapacidad para garantizar la igualdad de protección y el cumplimiento de todos los derechos humanos de los refugiados y los desplazados internos con discapacidad.</w:t>
      </w:r>
    </w:p>
    <w:p w:rsidR="00E10DF0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</w:p>
    <w:p w:rsidR="003F6BE5" w:rsidRPr="007D2C89" w:rsidRDefault="00E10DF0" w:rsidP="00A21DF8">
      <w:pPr>
        <w:pStyle w:val="Sinespaciado"/>
        <w:jc w:val="both"/>
        <w:rPr>
          <w:rFonts w:ascii="Verdana" w:hAnsi="Verdana"/>
          <w:b/>
          <w:lang w:val="es-EC"/>
        </w:rPr>
      </w:pPr>
      <w:r w:rsidRPr="007D2C89">
        <w:rPr>
          <w:rFonts w:ascii="Verdana" w:hAnsi="Verdana"/>
          <w:b/>
          <w:lang w:val="es-EC"/>
        </w:rPr>
        <w:t>Hacemos un llama</w:t>
      </w:r>
      <w:r w:rsidR="007D2C89" w:rsidRPr="007D2C89">
        <w:rPr>
          <w:rFonts w:ascii="Verdana" w:hAnsi="Verdana"/>
          <w:b/>
          <w:lang w:val="es-EC"/>
        </w:rPr>
        <w:t>do</w:t>
      </w:r>
      <w:r w:rsidRPr="007D2C89">
        <w:rPr>
          <w:rFonts w:ascii="Verdana" w:hAnsi="Verdana"/>
          <w:b/>
          <w:lang w:val="es-EC"/>
        </w:rPr>
        <w:t xml:space="preserve"> a todas las agencia</w:t>
      </w:r>
      <w:r w:rsidR="003B3A53">
        <w:rPr>
          <w:rFonts w:ascii="Verdana" w:hAnsi="Verdana"/>
          <w:b/>
          <w:lang w:val="es-EC"/>
        </w:rPr>
        <w:t>s intergubernamentales, incluido</w:t>
      </w:r>
      <w:r w:rsidRPr="007D2C89">
        <w:rPr>
          <w:rFonts w:ascii="Verdana" w:hAnsi="Verdana"/>
          <w:b/>
          <w:lang w:val="es-EC"/>
        </w:rPr>
        <w:t xml:space="preserve"> </w:t>
      </w:r>
      <w:r w:rsidR="003B3A53" w:rsidRPr="003B3A53">
        <w:rPr>
          <w:rFonts w:ascii="Verdana" w:hAnsi="Verdana"/>
          <w:b/>
          <w:lang w:val="es-EC"/>
        </w:rPr>
        <w:t>el Alto Comisionado de las Naciones Unidas para los Refugiados</w:t>
      </w:r>
      <w:r w:rsidRPr="007D2C89">
        <w:rPr>
          <w:rFonts w:ascii="Verdana" w:hAnsi="Verdana"/>
          <w:b/>
          <w:lang w:val="es-EC"/>
        </w:rPr>
        <w:t>, los gobiernos, los donantes y la sociedad civil, para garantizar la adopción de un enfoque que incluya la discapacidad en todas las etapas de todas las actividades destinadas a apoyar a los refugiados, repatriados, solicitantes de asilo y las poblaciones de desplazados internos, desde la evaluación y planificación de necesidades hasta la implementación, monitoreo y evaluación.</w:t>
      </w:r>
    </w:p>
    <w:p w:rsidR="00E10DF0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</w:p>
    <w:p w:rsidR="00E10DF0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  <w:r w:rsidRPr="003A444A">
        <w:rPr>
          <w:rFonts w:ascii="Verdana" w:hAnsi="Verdana"/>
          <w:lang w:val="es-EC"/>
        </w:rPr>
        <w:t>Para este propósito:</w:t>
      </w:r>
    </w:p>
    <w:p w:rsidR="00E10DF0" w:rsidRPr="003A444A" w:rsidRDefault="00E10DF0" w:rsidP="00A21DF8">
      <w:pPr>
        <w:pStyle w:val="Sinespaciado"/>
        <w:jc w:val="both"/>
        <w:rPr>
          <w:rFonts w:ascii="Verdana" w:hAnsi="Verdana"/>
          <w:lang w:val="es-EC"/>
        </w:rPr>
      </w:pPr>
    </w:p>
    <w:p w:rsidR="00E10DF0" w:rsidRPr="003A444A" w:rsidRDefault="00E10DF0" w:rsidP="003B3A53">
      <w:pPr>
        <w:pStyle w:val="Sinespaciado"/>
        <w:numPr>
          <w:ilvl w:val="0"/>
          <w:numId w:val="1"/>
        </w:numPr>
        <w:jc w:val="both"/>
        <w:rPr>
          <w:rFonts w:ascii="Verdana" w:hAnsi="Verdana"/>
          <w:lang w:val="es-EC"/>
        </w:rPr>
      </w:pPr>
      <w:r w:rsidRPr="003A444A">
        <w:rPr>
          <w:rFonts w:ascii="Verdana" w:hAnsi="Verdana"/>
          <w:lang w:val="es-EC"/>
        </w:rPr>
        <w:t>Todos los programas diseñados para apoyar a refugiados, repatriados, solicitantes de asilo y desplazados internos deben incluir a las personas con discapacidad, y todos los programas destinados a apoyar a las personas con discapacidad, particularmente en países que enfrentan emergencias humanitarias, deben incluir refugiados, repatriados, solicitantes de asilo y desplazados internos con discapacidad</w:t>
      </w:r>
    </w:p>
    <w:p w:rsidR="00E10DF0" w:rsidRPr="003A444A" w:rsidRDefault="00E10DF0" w:rsidP="003B3A53">
      <w:pPr>
        <w:pStyle w:val="Sinespaciado"/>
        <w:numPr>
          <w:ilvl w:val="0"/>
          <w:numId w:val="1"/>
        </w:numPr>
        <w:jc w:val="both"/>
        <w:rPr>
          <w:rFonts w:ascii="Verdana" w:hAnsi="Verdana"/>
          <w:lang w:val="es-EC"/>
        </w:rPr>
      </w:pPr>
      <w:r w:rsidRPr="003A444A">
        <w:rPr>
          <w:rFonts w:ascii="Verdana" w:hAnsi="Verdana"/>
          <w:lang w:val="es-EC"/>
        </w:rPr>
        <w:t>Las políticas y los programas específicos deben diseñarse con la participación plena y significativa de las personas con discapacidad y sus organizaciones representativas para garantizar la inclusión y la igualdad de protección de los refugiados y las personas con discapacidad internamente desplazadas.</w:t>
      </w:r>
    </w:p>
    <w:p w:rsidR="00CF2D03" w:rsidRPr="003A444A" w:rsidRDefault="00E10DF0" w:rsidP="003B3A53">
      <w:pPr>
        <w:pStyle w:val="Sinespaciado"/>
        <w:numPr>
          <w:ilvl w:val="0"/>
          <w:numId w:val="1"/>
        </w:numPr>
        <w:jc w:val="both"/>
        <w:rPr>
          <w:rFonts w:ascii="Verdana" w:hAnsi="Verdana"/>
          <w:lang w:val="es-EC"/>
        </w:rPr>
      </w:pPr>
      <w:r w:rsidRPr="003A444A">
        <w:rPr>
          <w:rFonts w:ascii="Verdana" w:hAnsi="Verdana"/>
          <w:lang w:val="es-EC"/>
        </w:rPr>
        <w:t xml:space="preserve">Deben adoptarse todas las medidas necesarias para recopilar, desglosar, analizar y difundir datos e información sobre los refugiados con </w:t>
      </w:r>
      <w:r w:rsidRPr="003A444A">
        <w:rPr>
          <w:rFonts w:ascii="Verdana" w:hAnsi="Verdana"/>
          <w:lang w:val="es-EC"/>
        </w:rPr>
        <w:lastRenderedPageBreak/>
        <w:t>discapacidad y las barreras que enfrentan en el contexto de la respuesta y recuperación</w:t>
      </w:r>
      <w:r w:rsidR="003B3A53">
        <w:rPr>
          <w:rFonts w:ascii="Verdana" w:hAnsi="Verdana"/>
          <w:lang w:val="es-EC"/>
        </w:rPr>
        <w:t xml:space="preserve"> por</w:t>
      </w:r>
      <w:r w:rsidRPr="003A444A">
        <w:rPr>
          <w:rFonts w:ascii="Verdana" w:hAnsi="Verdana"/>
          <w:lang w:val="es-EC"/>
        </w:rPr>
        <w:t xml:space="preserve"> e</w:t>
      </w:r>
      <w:r w:rsidR="003B3A53">
        <w:rPr>
          <w:rFonts w:ascii="Verdana" w:hAnsi="Verdana"/>
          <w:lang w:val="es-EC"/>
        </w:rPr>
        <w:t>l</w:t>
      </w:r>
      <w:bookmarkStart w:id="0" w:name="_GoBack"/>
      <w:bookmarkEnd w:id="0"/>
      <w:r w:rsidRPr="003A444A">
        <w:rPr>
          <w:rFonts w:ascii="Verdana" w:hAnsi="Verdana"/>
          <w:lang w:val="es-EC"/>
        </w:rPr>
        <w:t xml:space="preserve"> COVID19.</w:t>
      </w:r>
    </w:p>
    <w:sectPr w:rsidR="00CF2D03" w:rsidRPr="003A444A" w:rsidSect="003A444A">
      <w:pgSz w:w="12240" w:h="15840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F56FE"/>
    <w:multiLevelType w:val="hybridMultilevel"/>
    <w:tmpl w:val="3ECED39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BE5"/>
    <w:rsid w:val="00016C74"/>
    <w:rsid w:val="00193357"/>
    <w:rsid w:val="003A444A"/>
    <w:rsid w:val="003B3A53"/>
    <w:rsid w:val="003F6BE5"/>
    <w:rsid w:val="005113E5"/>
    <w:rsid w:val="0052052A"/>
    <w:rsid w:val="006926EE"/>
    <w:rsid w:val="007A0C78"/>
    <w:rsid w:val="007D2C89"/>
    <w:rsid w:val="00A21DF8"/>
    <w:rsid w:val="00DD781F"/>
    <w:rsid w:val="00E10DF0"/>
    <w:rsid w:val="00EB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A81E7"/>
  <w15:chartTrackingRefBased/>
  <w15:docId w15:val="{7249CCDE-D4F6-4B7D-8627-DEC5006C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F6BE5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3B3A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nsdg.un.org/sites/default/files/2020-05/Policy-Brief-A-Disability-Inclusive-Response-to-COVID-1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agencystandingcommittee.org/iasc-task-team-inclusion-persons-disabilities-humanitarian-action/documents/launch-iasc-guidelin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935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Mario Vladimir Puruncajas Cisneros</cp:lastModifiedBy>
  <cp:revision>7</cp:revision>
  <dcterms:created xsi:type="dcterms:W3CDTF">2020-06-20T03:47:00Z</dcterms:created>
  <dcterms:modified xsi:type="dcterms:W3CDTF">2020-06-21T03:19:00Z</dcterms:modified>
</cp:coreProperties>
</file>