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uerpo"/>
      </w:pPr>
    </w:p>
    <w:p>
      <w:pPr>
        <w:pStyle w:val="Cuerpo"/>
        <w:spacing w:line="240" w:lineRule="auto"/>
        <w:jc w:val="center"/>
        <w:outlineLvl w:val="0"/>
        <w:rPr>
          <w:rStyle w:val="Ninguno"/>
          <w:rFonts w:ascii="Arial" w:cs="Arial" w:hAnsi="Arial" w:eastAsia="Arial"/>
          <w:b w:val="1"/>
          <w:bCs w:val="1"/>
          <w:caps w:val="1"/>
          <w:sz w:val="28"/>
          <w:szCs w:val="28"/>
        </w:rPr>
      </w:pPr>
      <w:r>
        <w:rPr>
          <w:rStyle w:val="Ninguno"/>
          <w:rFonts w:ascii="Arial" w:hAnsi="Arial"/>
          <w:b w:val="1"/>
          <w:bCs w:val="1"/>
          <w:caps w:val="1"/>
          <w:sz w:val="28"/>
          <w:szCs w:val="28"/>
          <w:rtl w:val="0"/>
          <w:lang w:val="es-ES_tradnl"/>
        </w:rPr>
        <w:t>COMPARANDO LA CDPD Y LA CEDAW</w:t>
      </w:r>
    </w:p>
    <w:p>
      <w:pPr>
        <w:pStyle w:val="Cuerpo"/>
        <w:rPr>
          <w:lang w:val="es-ES_tradnl"/>
        </w:rPr>
      </w:pPr>
    </w:p>
    <w:p>
      <w:pPr>
        <w:pStyle w:val="Cuerpo"/>
        <w:spacing w:line="240" w:lineRule="auto"/>
        <w:jc w:val="both"/>
      </w:pPr>
      <w:r>
        <w:rPr>
          <w:rStyle w:val="Ninguno"/>
          <w:rFonts w:ascii="Times New Roman" w:hAnsi="Times New Roman" w:hint="default"/>
          <w:sz w:val="24"/>
          <w:szCs w:val="24"/>
          <w:rtl w:val="0"/>
          <w:lang w:val="en-US"/>
        </w:rPr>
        <w:t>¿</w:t>
      </w:r>
      <w:r>
        <w:rPr>
          <w:rStyle w:val="Ninguno"/>
          <w:rFonts w:ascii="Times New Roman" w:hAnsi="Times New Roman"/>
          <w:sz w:val="24"/>
          <w:szCs w:val="24"/>
          <w:rtl w:val="0"/>
          <w:lang w:val="es-ES_tradnl"/>
        </w:rPr>
        <w:t>POR QU</w:t>
      </w:r>
      <w:r>
        <w:rPr>
          <w:rStyle w:val="Ninguno"/>
          <w:rFonts w:ascii="Times New Roman" w:hAnsi="Times New Roman" w:hint="default"/>
          <w:sz w:val="24"/>
          <w:szCs w:val="24"/>
          <w:rtl w:val="0"/>
          <w:lang w:val="en-US"/>
        </w:rPr>
        <w:t xml:space="preserve">É </w:t>
      </w:r>
      <w:r>
        <w:rPr>
          <w:rStyle w:val="Ninguno"/>
          <w:rFonts w:ascii="Times New Roman" w:hAnsi="Times New Roman"/>
          <w:sz w:val="24"/>
          <w:szCs w:val="24"/>
          <w:rtl w:val="0"/>
          <w:lang w:val="es-ES_tradnl"/>
        </w:rPr>
        <w:t>DEBEMOS CONOCER LA CEDAW Y LA CDPD?</w:t>
      </w:r>
    </w:p>
    <w:p>
      <w:pPr>
        <w:pStyle w:val="Cuerpo"/>
        <w:spacing w:line="240" w:lineRule="auto"/>
        <w:jc w:val="both"/>
      </w:pPr>
      <w:r>
        <w:rPr>
          <w:rStyle w:val="Ninguno"/>
          <w:rFonts w:ascii="Times New Roman" w:hAnsi="Times New Roman"/>
          <w:sz w:val="24"/>
          <w:szCs w:val="24"/>
          <w:rtl w:val="0"/>
        </w:rPr>
        <w:t>C</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MO SE PRESENTA LA DISCAPACIDAD EN LA CONVENCI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PARA LA ELIMINACI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DE TODA FORMA DE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CONTRA LA MUJER (CEDAW) y C</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MO SE PRESENTA EL G</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de-DE"/>
        </w:rPr>
        <w:t>NERO EN LA CONVENCI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n-US"/>
        </w:rPr>
        <w:t>N SOBRE LOS DERECHOS DE LAS PERSONAS CON DISCAPACIDAD (CDPD)</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hint="default"/>
          <w:sz w:val="24"/>
          <w:szCs w:val="24"/>
          <w:rtl w:val="0"/>
          <w:lang w:val="en-US"/>
        </w:rPr>
        <w:t> </w:t>
      </w:r>
    </w:p>
    <w:p>
      <w:pPr>
        <w:pStyle w:val="Cuerpo"/>
        <w:spacing w:line="240" w:lineRule="auto"/>
        <w:jc w:val="both"/>
      </w:pPr>
      <w:r>
        <w:rPr>
          <w:rStyle w:val="Ninguno"/>
          <w:rFonts w:ascii="Times New Roman" w:hAnsi="Times New Roman" w:hint="default"/>
          <w:sz w:val="24"/>
          <w:szCs w:val="24"/>
          <w:rtl w:val="0"/>
          <w:lang w:val="en-US"/>
        </w:rPr>
        <w:t>¿</w:t>
      </w:r>
      <w:r>
        <w:rPr>
          <w:rStyle w:val="Ninguno"/>
          <w:rFonts w:ascii="Times New Roman" w:hAnsi="Times New Roman"/>
          <w:sz w:val="24"/>
          <w:szCs w:val="24"/>
          <w:rtl w:val="0"/>
          <w:lang w:val="es-ES_tradnl"/>
        </w:rPr>
        <w:t>POR QU</w:t>
      </w:r>
      <w:r>
        <w:rPr>
          <w:rStyle w:val="Ninguno"/>
          <w:rFonts w:ascii="Times New Roman" w:hAnsi="Times New Roman" w:hint="default"/>
          <w:sz w:val="24"/>
          <w:szCs w:val="24"/>
          <w:rtl w:val="0"/>
          <w:lang w:val="en-US"/>
        </w:rPr>
        <w:t xml:space="preserve">É </w:t>
      </w:r>
      <w:r>
        <w:rPr>
          <w:rStyle w:val="Ninguno"/>
          <w:rFonts w:ascii="Times New Roman" w:hAnsi="Times New Roman"/>
          <w:sz w:val="24"/>
          <w:szCs w:val="24"/>
          <w:rtl w:val="0"/>
          <w:lang w:val="es-ES_tradnl"/>
        </w:rPr>
        <w:t>LA CEDAW Y LA CDPD?</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El reconocimiento de la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ejercida contra las mujeres y ni</w:t>
      </w:r>
      <w:r>
        <w:rPr>
          <w:rStyle w:val="Ninguno"/>
          <w:rFonts w:ascii="Times New Roman" w:hAnsi="Times New Roman" w:hint="default"/>
          <w:sz w:val="24"/>
          <w:szCs w:val="24"/>
          <w:rtl w:val="0"/>
          <w:lang w:val="en-US"/>
        </w:rPr>
        <w:t>ñ</w:t>
      </w:r>
      <w:r>
        <w:rPr>
          <w:rStyle w:val="Ninguno"/>
          <w:rFonts w:ascii="Times New Roman" w:hAnsi="Times New Roman"/>
          <w:sz w:val="24"/>
          <w:szCs w:val="24"/>
          <w:rtl w:val="0"/>
          <w:lang w:val="es-ES_tradnl"/>
        </w:rPr>
        <w:t>as y la ausencia de presencia a trav</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s de los mecanismos de seguimiento hicieron necesaria la CEDAW.</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rPr>
        <w:t>As</w:t>
      </w:r>
      <w:r>
        <w:rPr>
          <w:rStyle w:val="Ninguno"/>
          <w:rFonts w:ascii="Times New Roman" w:hAnsi="Times New Roman" w:hint="default"/>
          <w:sz w:val="24"/>
          <w:szCs w:val="24"/>
          <w:rtl w:val="0"/>
          <w:lang w:val="en-US"/>
        </w:rPr>
        <w:t xml:space="preserve">í </w:t>
      </w:r>
      <w:r>
        <w:rPr>
          <w:rStyle w:val="Ninguno"/>
          <w:rFonts w:ascii="Times New Roman" w:hAnsi="Times New Roman"/>
          <w:sz w:val="24"/>
          <w:szCs w:val="24"/>
          <w:rtl w:val="0"/>
          <w:lang w:val="es-ES_tradnl"/>
        </w:rPr>
        <w:t>mismo la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ejercida contra las personas con discapacidad y su invisibilidad en el sistema de derechos humanos hicieron necesaria la CDPD.</w:t>
      </w:r>
      <w:r>
        <w:rPr>
          <w:rStyle w:val="Ninguno"/>
          <w:rFonts w:ascii="Times New Roman" w:hAnsi="Times New Roman"/>
          <w:sz w:val="24"/>
          <w:szCs w:val="24"/>
          <w:rtl w:val="0"/>
          <w:lang w:val="es-ES_tradnl"/>
        </w:rPr>
        <w:t xml:space="preserve"> </w:t>
      </w:r>
      <w:r>
        <w:rPr>
          <w:rStyle w:val="Ninguno"/>
          <w:rFonts w:ascii="Times New Roman" w:hAnsi="Times New Roman"/>
          <w:sz w:val="24"/>
          <w:szCs w:val="24"/>
          <w:rtl w:val="0"/>
          <w:lang w:val="es-ES_tradnl"/>
        </w:rPr>
        <w:t>En tal sentido, el 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culo 6 de la CDPD es la respuesta a esta omisi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n</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hint="default"/>
          <w:sz w:val="24"/>
          <w:szCs w:val="24"/>
          <w:rtl w:val="0"/>
          <w:lang w:val="en-US"/>
        </w:rPr>
        <w:t> </w:t>
      </w:r>
      <w:r>
        <w:rPr>
          <w:rStyle w:val="Ninguno"/>
          <w:rFonts w:ascii="Times New Roman" w:hAnsi="Times New Roman"/>
          <w:sz w:val="24"/>
          <w:szCs w:val="24"/>
          <w:rtl w:val="0"/>
          <w:lang w:val="es-ES_tradnl"/>
        </w:rPr>
        <w:t>LA CONVENCI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PARA LA ELIMINACI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DE TODA FORMA DE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CONTRA LA MUJER (CEDAW) posee una estructura regida por tres principios b</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pt-PT"/>
        </w:rPr>
        <w:t>sicos:</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1. Igualdad de resultados</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pt-PT"/>
        </w:rPr>
        <w:t>2. No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n</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3. Responsabilidad estatal</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Asimismo, est</w:t>
      </w:r>
      <w:r>
        <w:rPr>
          <w:rStyle w:val="Ninguno"/>
          <w:rFonts w:ascii="Times New Roman" w:hAnsi="Times New Roman" w:hint="default"/>
          <w:sz w:val="24"/>
          <w:szCs w:val="24"/>
          <w:rtl w:val="0"/>
          <w:lang w:val="en-US"/>
        </w:rPr>
        <w:t xml:space="preserve">á </w:t>
      </w:r>
      <w:r>
        <w:rPr>
          <w:rStyle w:val="Ninguno"/>
          <w:rFonts w:ascii="Times New Roman" w:hAnsi="Times New Roman"/>
          <w:sz w:val="24"/>
          <w:szCs w:val="24"/>
          <w:rtl w:val="0"/>
          <w:lang w:val="pt-PT"/>
        </w:rPr>
        <w:t>constituida por:</w:t>
      </w:r>
    </w:p>
    <w:p>
      <w:pPr>
        <w:pStyle w:val="Cuerpo"/>
        <w:spacing w:line="240" w:lineRule="auto"/>
        <w:jc w:val="both"/>
      </w:pPr>
      <w:r>
        <w:rPr>
          <w:rStyle w:val="Ninguno"/>
          <w:rFonts w:ascii="Times New Roman" w:hAnsi="Times New Roman"/>
          <w:sz w:val="24"/>
          <w:szCs w:val="24"/>
          <w:rtl w:val="0"/>
          <w:lang w:val="it-IT"/>
        </w:rPr>
        <w:t>Un pre</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mbulo que describe por qu</w:t>
      </w:r>
      <w:r>
        <w:rPr>
          <w:rStyle w:val="Ninguno"/>
          <w:rFonts w:ascii="Times New Roman" w:hAnsi="Times New Roman" w:hint="default"/>
          <w:sz w:val="24"/>
          <w:szCs w:val="24"/>
          <w:rtl w:val="0"/>
          <w:lang w:val="en-US"/>
        </w:rPr>
        <w:t xml:space="preserve">é </w:t>
      </w:r>
      <w:r>
        <w:rPr>
          <w:rStyle w:val="Ninguno"/>
          <w:rFonts w:ascii="Times New Roman" w:hAnsi="Times New Roman"/>
          <w:sz w:val="24"/>
          <w:szCs w:val="24"/>
          <w:rtl w:val="0"/>
          <w:lang w:val="es-ES_tradnl"/>
        </w:rPr>
        <w:t>es necesaria la CEDAW; 30 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culos, organizados en seis partes, que definen cu</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les son los actos que constituyen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contra la mujer; describen la naturaleza de la obligaci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estatal mediante leyes, pol</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ticas p</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es-ES_tradnl"/>
        </w:rPr>
        <w:t>blicas y programas que el Estado debe desarrollar para eliminar la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n; especifican las diferentes </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reas en las que los gobiernos est</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n obligados a eliminar la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describen el establecimiento y las funciones del Comit</w:t>
      </w:r>
      <w:r>
        <w:rPr>
          <w:rStyle w:val="Ninguno"/>
          <w:rFonts w:ascii="Times New Roman" w:hAnsi="Times New Roman" w:hint="default"/>
          <w:sz w:val="24"/>
          <w:szCs w:val="24"/>
          <w:rtl w:val="0"/>
          <w:lang w:val="en-US"/>
        </w:rPr>
        <w:t xml:space="preserve">é </w:t>
      </w:r>
      <w:r>
        <w:rPr>
          <w:rStyle w:val="Ninguno"/>
          <w:rFonts w:ascii="Times New Roman" w:hAnsi="Times New Roman"/>
          <w:sz w:val="24"/>
          <w:szCs w:val="24"/>
          <w:rtl w:val="0"/>
          <w:lang w:val="es-ES_tradnl"/>
        </w:rPr>
        <w:t>de la CEDAW; y tratan principalmente sobre la administraci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y otros aspectos de procedimientos para la firma, ratificaci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n-US"/>
        </w:rPr>
        <w:t>n, adhesi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y funcionamiento de la Convenci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n.</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La Convenci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obliga a los Estados a adoptar medidas de manera muy concreta para eliminar la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n contra las mujeres; permite medidas transitorias de </w:t>
      </w:r>
      <w:r>
        <w:rPr>
          <w:rStyle w:val="Ninguno"/>
          <w:rFonts w:ascii="Times New Roman" w:hAnsi="Times New Roman" w:hint="default"/>
          <w:sz w:val="24"/>
          <w:szCs w:val="24"/>
          <w:rtl w:val="0"/>
          <w:lang w:val="en-US"/>
        </w:rPr>
        <w:t>“</w:t>
      </w:r>
      <w:r>
        <w:rPr>
          <w:rStyle w:val="Ninguno"/>
          <w:rFonts w:ascii="Times New Roman" w:hAnsi="Times New Roman"/>
          <w:sz w:val="24"/>
          <w:szCs w:val="24"/>
          <w:rtl w:val="0"/>
          <w:lang w:val="it-IT"/>
        </w:rPr>
        <w:t>acci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n afirmativa</w:t>
      </w:r>
      <w:r>
        <w:rPr>
          <w:rStyle w:val="Ninguno"/>
          <w:rFonts w:ascii="Times New Roman" w:hAnsi="Times New Roman" w:hint="default"/>
          <w:sz w:val="24"/>
          <w:szCs w:val="24"/>
          <w:rtl w:val="0"/>
          <w:lang w:val="en-US"/>
        </w:rPr>
        <w:t xml:space="preserve">” </w:t>
      </w:r>
      <w:r>
        <w:rPr>
          <w:rStyle w:val="Ninguno"/>
          <w:rFonts w:ascii="Times New Roman" w:hAnsi="Times New Roman"/>
          <w:sz w:val="24"/>
          <w:szCs w:val="24"/>
          <w:rtl w:val="0"/>
          <w:lang w:val="es-ES_tradnl"/>
        </w:rPr>
        <w:t>a las que se les llama tambi</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rPr>
        <w:t xml:space="preserve">n </w:t>
      </w:r>
      <w:r>
        <w:rPr>
          <w:rStyle w:val="Ninguno"/>
          <w:rFonts w:ascii="Times New Roman" w:hAnsi="Times New Roman" w:hint="default"/>
          <w:sz w:val="24"/>
          <w:szCs w:val="24"/>
          <w:rtl w:val="0"/>
          <w:lang w:val="en-US"/>
        </w:rPr>
        <w:t>“</w:t>
      </w:r>
      <w:r>
        <w:rPr>
          <w:rStyle w:val="Ninguno"/>
          <w:rFonts w:ascii="Times New Roman" w:hAnsi="Times New Roman"/>
          <w:sz w:val="24"/>
          <w:szCs w:val="24"/>
          <w:rtl w:val="0"/>
          <w:lang w:val="es-ES_tradnl"/>
        </w:rPr>
        <w:t>medidas especiales de car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fr-FR"/>
        </w:rPr>
        <w:t>cter temporal</w:t>
      </w:r>
      <w:r>
        <w:rPr>
          <w:rStyle w:val="Ninguno"/>
          <w:rFonts w:ascii="Times New Roman" w:hAnsi="Times New Roman" w:hint="default"/>
          <w:sz w:val="24"/>
          <w:szCs w:val="24"/>
          <w:rtl w:val="0"/>
          <w:lang w:val="en-US"/>
        </w:rPr>
        <w:t>”</w:t>
      </w:r>
      <w:r>
        <w:rPr>
          <w:rStyle w:val="Ninguno"/>
          <w:rFonts w:ascii="Times New Roman" w:hAnsi="Times New Roman"/>
          <w:sz w:val="24"/>
          <w:szCs w:val="24"/>
          <w:rtl w:val="0"/>
          <w:lang w:val="es-ES_tradnl"/>
        </w:rPr>
        <w:t>, por ejemplo las leyes de cuota en materia electoral.</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Reconoce el papel de la cultura y las tradiciones en el mantenimiento de la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contra las mujeres, y obliga a los Estados a eliminar los estereotipos en los roles de hombres y mujeres.</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it-IT"/>
        </w:rPr>
        <w:t>Define la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y establece un concepto de igualdad sustantiva.</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Fortalece el concepto de indivisibilidad de los derechos humanos</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hint="default"/>
          <w:sz w:val="24"/>
          <w:szCs w:val="24"/>
          <w:rtl w:val="0"/>
          <w:lang w:val="en-US"/>
        </w:rPr>
        <w:t> </w:t>
      </w:r>
    </w:p>
    <w:p>
      <w:pPr>
        <w:pStyle w:val="Cuerpo"/>
        <w:spacing w:line="240" w:lineRule="auto"/>
        <w:jc w:val="both"/>
      </w:pPr>
      <w:r>
        <w:rPr>
          <w:rStyle w:val="Ninguno"/>
          <w:rFonts w:ascii="Times New Roman" w:hAnsi="Times New Roman"/>
          <w:sz w:val="24"/>
          <w:szCs w:val="24"/>
          <w:rtl w:val="0"/>
        </w:rPr>
        <w:t>C</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MO SE PRESENTA LA DISCAPACIDAD EN LA CEDAW</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w:t>
        <w:tab/>
        <w:t>No se menciona ni se a</w:t>
      </w:r>
      <w:r>
        <w:rPr>
          <w:rStyle w:val="Ninguno"/>
          <w:rFonts w:ascii="Times New Roman" w:hAnsi="Times New Roman"/>
          <w:sz w:val="24"/>
          <w:szCs w:val="24"/>
          <w:rtl w:val="0"/>
          <w:lang w:val="es-ES_tradnl"/>
        </w:rPr>
        <w:t>l</w:t>
      </w:r>
      <w:r>
        <w:rPr>
          <w:rStyle w:val="Ninguno"/>
          <w:rFonts w:ascii="Times New Roman" w:hAnsi="Times New Roman"/>
          <w:sz w:val="24"/>
          <w:szCs w:val="24"/>
          <w:rtl w:val="0"/>
          <w:lang w:val="es-ES_tradnl"/>
        </w:rPr>
        <w:t>ude a ninguna palabra que haga referencia a mujeres con discapacidad o con alg</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it-IT"/>
        </w:rPr>
        <w:t>n impedimento.</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Por esa raz</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el Comit</w:t>
      </w:r>
      <w:r>
        <w:rPr>
          <w:rStyle w:val="Ninguno"/>
          <w:rFonts w:ascii="Times New Roman" w:hAnsi="Times New Roman" w:hint="default"/>
          <w:sz w:val="24"/>
          <w:szCs w:val="24"/>
          <w:rtl w:val="0"/>
          <w:lang w:val="en-US"/>
        </w:rPr>
        <w:t xml:space="preserve">é </w:t>
      </w:r>
      <w:r>
        <w:rPr>
          <w:rStyle w:val="Ninguno"/>
          <w:rFonts w:ascii="Times New Roman" w:hAnsi="Times New Roman"/>
          <w:sz w:val="24"/>
          <w:szCs w:val="24"/>
          <w:rtl w:val="0"/>
          <w:lang w:val="es-ES_tradnl"/>
        </w:rPr>
        <w:t>de la CEDAW en 1991  emiti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 una recomendaci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pt-PT"/>
        </w:rPr>
        <w:t xml:space="preserve">n referida a </w:t>
      </w:r>
      <w:r>
        <w:rPr>
          <w:rStyle w:val="Ninguno"/>
          <w:rFonts w:ascii="Times New Roman" w:hAnsi="Times New Roman" w:hint="default"/>
          <w:sz w:val="24"/>
          <w:szCs w:val="24"/>
          <w:rtl w:val="0"/>
          <w:lang w:val="en-US"/>
        </w:rPr>
        <w:t>“</w:t>
      </w:r>
      <w:r>
        <w:rPr>
          <w:rStyle w:val="Ninguno"/>
          <w:rFonts w:ascii="Times New Roman" w:hAnsi="Times New Roman"/>
          <w:sz w:val="24"/>
          <w:szCs w:val="24"/>
          <w:rtl w:val="0"/>
          <w:lang w:val="es-ES_tradnl"/>
        </w:rPr>
        <w:t>mujeres Discapacitadas</w:t>
      </w:r>
      <w:r>
        <w:rPr>
          <w:rStyle w:val="Ninguno"/>
          <w:rFonts w:ascii="Times New Roman" w:hAnsi="Times New Roman" w:hint="default"/>
          <w:sz w:val="24"/>
          <w:szCs w:val="24"/>
          <w:rtl w:val="0"/>
          <w:lang w:val="en-US"/>
        </w:rPr>
        <w:t>”</w:t>
      </w:r>
      <w:r>
        <w:rPr>
          <w:rStyle w:val="Ninguno"/>
          <w:rFonts w:ascii="Times New Roman" w:hAnsi="Times New Roman"/>
          <w:sz w:val="24"/>
          <w:szCs w:val="24"/>
          <w:rtl w:val="0"/>
          <w:lang w:val="es-ES_tradnl"/>
        </w:rPr>
        <w:t xml:space="preserve">, ya que ese era el lenguaje de la </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it-IT"/>
        </w:rPr>
        <w:t>poca.</w:t>
      </w:r>
    </w:p>
    <w:p>
      <w:pPr>
        <w:pStyle w:val="Cuerpo"/>
        <w:spacing w:line="240" w:lineRule="auto"/>
        <w:jc w:val="both"/>
        <w:rPr>
          <w:rStyle w:val="Ninguno"/>
          <w:rFonts w:ascii="Times New Roman" w:cs="Times New Roman" w:hAnsi="Times New Roman" w:eastAsia="Times New Roman"/>
          <w:sz w:val="24"/>
          <w:szCs w:val="24"/>
        </w:rPr>
      </w:pPr>
    </w:p>
    <w:p>
      <w:pPr>
        <w:pStyle w:val="Cuerpo"/>
        <w:spacing w:line="240" w:lineRule="auto"/>
        <w:jc w:val="both"/>
      </w:pPr>
      <w:r>
        <w:rPr>
          <w:rStyle w:val="Ninguno"/>
          <w:rFonts w:ascii="Times New Roman" w:hAnsi="Times New Roman"/>
          <w:sz w:val="24"/>
          <w:szCs w:val="24"/>
          <w:rtl w:val="0"/>
          <w:lang w:val="de-DE"/>
        </w:rPr>
        <w:t>-</w:t>
        <w:tab/>
        <w:t>RECOMENDACI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de-DE"/>
        </w:rPr>
        <w:t>N GENERAL N</w:t>
      </w:r>
      <w:r>
        <w:rPr>
          <w:rStyle w:val="Ninguno"/>
          <w:rFonts w:ascii="Times New Roman" w:hAnsi="Times New Roman" w:hint="default"/>
          <w:sz w:val="24"/>
          <w:szCs w:val="24"/>
          <w:rtl w:val="0"/>
          <w:lang w:val="en-US"/>
        </w:rPr>
        <w:t xml:space="preserve">º </w:t>
      </w:r>
      <w:r>
        <w:rPr>
          <w:rStyle w:val="Ninguno"/>
          <w:rFonts w:ascii="Times New Roman" w:hAnsi="Times New Roman"/>
          <w:sz w:val="24"/>
          <w:szCs w:val="24"/>
          <w:rtl w:val="0"/>
        </w:rPr>
        <w:t>18 (D</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it-IT"/>
        </w:rPr>
        <w:t>cimo per</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odo de sesiones, 1991) sobre las mujeres con discapacidad.</w:t>
      </w:r>
    </w:p>
    <w:p>
      <w:pPr>
        <w:pStyle w:val="Cuerpo"/>
        <w:spacing w:line="240" w:lineRule="auto"/>
        <w:jc w:val="both"/>
      </w:pPr>
      <w:r>
        <w:rPr>
          <w:rStyle w:val="Ninguno"/>
          <w:rFonts w:ascii="Times New Roman" w:hAnsi="Times New Roman"/>
          <w:sz w:val="24"/>
          <w:szCs w:val="24"/>
          <w:rtl w:val="0"/>
          <w:lang w:val="es-ES_tradnl"/>
        </w:rPr>
        <w:t>Mujeres discapacitadas</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El Comit</w:t>
      </w:r>
      <w:r>
        <w:rPr>
          <w:rStyle w:val="Ninguno"/>
          <w:rFonts w:ascii="Times New Roman" w:hAnsi="Times New Roman" w:hint="default"/>
          <w:sz w:val="24"/>
          <w:szCs w:val="24"/>
          <w:rtl w:val="0"/>
          <w:lang w:val="en-US"/>
        </w:rPr>
        <w:t xml:space="preserve">é </w:t>
      </w:r>
      <w:r>
        <w:rPr>
          <w:rStyle w:val="Ninguno"/>
          <w:rFonts w:ascii="Times New Roman" w:hAnsi="Times New Roman"/>
          <w:sz w:val="24"/>
          <w:szCs w:val="24"/>
          <w:rtl w:val="0"/>
          <w:lang w:val="es-ES_tradnl"/>
        </w:rPr>
        <w:t>para la Eliminaci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de la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contra la Mujer,</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Tomando en consideraci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particularmente el 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culo 3 de la Convenci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sobre la eliminaci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de todas las formas de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contra la mujer,</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Habiendo examinado m</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fr-FR"/>
        </w:rPr>
        <w:t>s de 60 informes peri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dicos de Estados Partes y habiendo advertido que esos informes proporcionan escasa informaci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sobre las mujeres discapacitadas,</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Preocupado por la situaci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de las mujeres discapacitadas, que sufren de una doble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por la situaci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particular en que viven,</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Recordando el p</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rrafo 296 de las Estrategias de Nairobi orientadas hacia el futuro para el adelanto de la mujer, en el que las mujeres discapacitadas se consideran un grupo vulnerable bajo el ep</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grafe "situaciones de especial inter</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pt-PT"/>
        </w:rPr>
        <w:t>s",</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Expresando su apoyo al Programa Mundial de Acci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para los Impedidos (1982),</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Recomienda que los Estados Partes incluyan en sus informes peri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dicos informaci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sobre las mujeres discapacitadas y sobre las medidas adoptadas para hacer frente a su situaci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particular, incluidas las medidas especiales para que gocen de igualdad de oportunidades en materia de educaci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y de empleo, servicios de salud y seguridad social y asegurar que puedan participar en todos los aspectos de la vida social y cultural.</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pt-PT"/>
        </w:rPr>
        <w:t>A continuaci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copiamos algunos 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culos de la CEDAW que servir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n para su mayor diffusion:</w:t>
      </w:r>
    </w:p>
    <w:p>
      <w:pPr>
        <w:pStyle w:val="Cuerpo"/>
        <w:spacing w:line="240" w:lineRule="auto"/>
        <w:jc w:val="both"/>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 xml:space="preserve">culo 1 sobre el significado de </w:t>
      </w:r>
      <w:r>
        <w:rPr>
          <w:rStyle w:val="Ninguno"/>
          <w:rFonts w:ascii="Times New Roman" w:hAnsi="Times New Roman" w:hint="default"/>
          <w:sz w:val="24"/>
          <w:szCs w:val="24"/>
          <w:rtl w:val="0"/>
          <w:lang w:val="en-US"/>
        </w:rPr>
        <w:t>“</w:t>
      </w:r>
      <w:r>
        <w:rPr>
          <w:rStyle w:val="Ninguno"/>
          <w:rFonts w:ascii="Times New Roman" w:hAnsi="Times New Roman"/>
          <w:sz w:val="24"/>
          <w:szCs w:val="24"/>
          <w:rtl w:val="0"/>
          <w:lang w:val="es-ES_tradnl"/>
        </w:rPr>
        <w:t>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contra la mujer</w:t>
      </w:r>
      <w:r>
        <w:rPr>
          <w:rStyle w:val="Ninguno"/>
          <w:rFonts w:ascii="Times New Roman" w:hAnsi="Times New Roman" w:hint="default"/>
          <w:sz w:val="24"/>
          <w:szCs w:val="24"/>
          <w:rtl w:val="0"/>
          <w:lang w:val="en-US"/>
        </w:rPr>
        <w:t>”</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A los efectos de la presente Convenci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la expresi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contra la mujer" denotar</w:t>
      </w:r>
      <w:r>
        <w:rPr>
          <w:rStyle w:val="Ninguno"/>
          <w:rFonts w:ascii="Times New Roman" w:hAnsi="Times New Roman" w:hint="default"/>
          <w:sz w:val="24"/>
          <w:szCs w:val="24"/>
          <w:rtl w:val="0"/>
          <w:lang w:val="en-US"/>
        </w:rPr>
        <w:t xml:space="preserve">á </w:t>
      </w:r>
      <w:r>
        <w:rPr>
          <w:rStyle w:val="Ninguno"/>
          <w:rFonts w:ascii="Times New Roman" w:hAnsi="Times New Roman"/>
          <w:sz w:val="24"/>
          <w:szCs w:val="24"/>
          <w:rtl w:val="0"/>
          <w:lang w:val="es-ES_tradnl"/>
        </w:rPr>
        <w:t>toda distinci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pt-PT"/>
        </w:rPr>
        <w:t>n, exclusi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it-IT"/>
        </w:rPr>
        <w:t>n o restricci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basada en el sexo que tenga por objeto o resultado menoscabar o anular el reconocimiento, goce o ejercicio por la mujer, independientemente de su estado civil, sobre la base de la igualdad del hombre y la mujer, de los derechos humanos y las libertades fundamentales en las esferas pol</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it-IT"/>
        </w:rPr>
        <w:t>tica, econ</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mica, social, cultural y civil o en cualquier otra esfera. </w:t>
      </w:r>
    </w:p>
    <w:p>
      <w:pPr>
        <w:pStyle w:val="Cuerpo"/>
        <w:spacing w:line="240" w:lineRule="auto"/>
        <w:jc w:val="both"/>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culo 2</w:t>
      </w:r>
    </w:p>
    <w:p>
      <w:pPr>
        <w:pStyle w:val="Cuerpo"/>
        <w:spacing w:line="240" w:lineRule="auto"/>
        <w:jc w:val="both"/>
      </w:pPr>
      <w:r>
        <w:rPr>
          <w:rStyle w:val="Ninguno"/>
          <w:rFonts w:ascii="Times New Roman" w:hAnsi="Times New Roman"/>
          <w:sz w:val="24"/>
          <w:szCs w:val="24"/>
          <w:rtl w:val="0"/>
          <w:lang w:val="es-ES_tradnl"/>
        </w:rPr>
        <w:t>Los Estados Partes condenan la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contra la mujer en todas sus formas, convienen en seguir, por todos los medios apropiados y sin dilaciones, una pol</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tica encaminada a eliminar la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n contra la mujer y, con tal objeto, se comprometen a: </w:t>
      </w:r>
    </w:p>
    <w:p>
      <w:pPr>
        <w:pStyle w:val="Cuerpo"/>
        <w:spacing w:line="240" w:lineRule="auto"/>
        <w:jc w:val="both"/>
      </w:pPr>
      <w:r>
        <w:rPr>
          <w:rStyle w:val="Ninguno"/>
          <w:rFonts w:ascii="Times New Roman" w:hAnsi="Times New Roman"/>
          <w:sz w:val="24"/>
          <w:szCs w:val="24"/>
          <w:rtl w:val="0"/>
          <w:lang w:val="es-ES_tradnl"/>
        </w:rPr>
        <w:t>a) Consagrar, si a</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es-ES_tradnl"/>
        </w:rPr>
        <w:t>n no lo han hecho, en sus constituciones nacionales y en cualquier otra legislaci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apropiada el principio de la igualdad del hombre y de la mujer y asegurar por ley u otros medios apropiados la realizaci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n pr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 xml:space="preserve">ctica de ese principio; </w:t>
      </w:r>
    </w:p>
    <w:p>
      <w:pPr>
        <w:pStyle w:val="Cuerpo"/>
        <w:spacing w:line="240" w:lineRule="auto"/>
        <w:jc w:val="both"/>
      </w:pPr>
      <w:r>
        <w:rPr>
          <w:rStyle w:val="Ninguno"/>
          <w:rFonts w:ascii="Times New Roman" w:hAnsi="Times New Roman"/>
          <w:sz w:val="24"/>
          <w:szCs w:val="24"/>
          <w:rtl w:val="0"/>
          <w:lang w:val="es-ES_tradnl"/>
        </w:rPr>
        <w:t>b) Adoptar medidas adecuadas, legislativas y de otro car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cter, con las sanciones correspondientes, que proh</w:t>
      </w:r>
      <w:r>
        <w:rPr>
          <w:rStyle w:val="Ninguno"/>
          <w:rFonts w:ascii="Times New Roman" w:hAnsi="Times New Roman"/>
          <w:sz w:val="24"/>
          <w:szCs w:val="24"/>
          <w:rtl w:val="0"/>
          <w:lang w:val="es-ES_tradnl"/>
        </w:rPr>
        <w:t>i</w:t>
      </w:r>
      <w:r>
        <w:rPr>
          <w:rStyle w:val="Ninguno"/>
          <w:rFonts w:ascii="Times New Roman" w:hAnsi="Times New Roman"/>
          <w:sz w:val="24"/>
          <w:szCs w:val="24"/>
          <w:rtl w:val="0"/>
          <w:lang w:val="es-ES_tradnl"/>
        </w:rPr>
        <w:t>ban toda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n contra la mujer; </w:t>
      </w:r>
    </w:p>
    <w:p>
      <w:pPr>
        <w:pStyle w:val="Cuerpo"/>
        <w:spacing w:line="240" w:lineRule="auto"/>
        <w:jc w:val="both"/>
      </w:pPr>
      <w:r>
        <w:rPr>
          <w:rStyle w:val="Ninguno"/>
          <w:rFonts w:ascii="Times New Roman" w:hAnsi="Times New Roman"/>
          <w:sz w:val="24"/>
          <w:szCs w:val="24"/>
          <w:rtl w:val="0"/>
          <w:lang w:val="es-ES_tradnl"/>
        </w:rPr>
        <w:t>c) Establecer la protecci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n jur</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dica de los derechos de la mujer sobre una base de igualdad con los del hombre y garantizar, por conducto de los tribunales nacionales competentes y de otras instituciones p</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es-ES_tradnl"/>
        </w:rPr>
        <w:t>blicas, la protecci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efectiva de la mujer contra todo acto de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 xml:space="preserve">n; </w:t>
      </w:r>
    </w:p>
    <w:p>
      <w:pPr>
        <w:pStyle w:val="Cuerpo"/>
        <w:spacing w:line="240" w:lineRule="auto"/>
        <w:jc w:val="both"/>
      </w:pPr>
      <w:r>
        <w:rPr>
          <w:rStyle w:val="Ninguno"/>
          <w:rFonts w:ascii="Times New Roman" w:hAnsi="Times New Roman"/>
          <w:sz w:val="24"/>
          <w:szCs w:val="24"/>
          <w:rtl w:val="0"/>
          <w:lang w:val="es-ES_tradnl"/>
        </w:rPr>
        <w:t>d) Abstenerse de incurrir en todo acto o pr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ctica de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contra la mujer y velar por que las autoridades e instituciones p</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pt-PT"/>
        </w:rPr>
        <w:t>blicas act</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es-ES_tradnl"/>
        </w:rPr>
        <w:t>en de conformidad con esta obligaci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 xml:space="preserve">n; </w:t>
      </w:r>
    </w:p>
    <w:p>
      <w:pPr>
        <w:pStyle w:val="Cuerpo"/>
        <w:spacing w:line="240" w:lineRule="auto"/>
        <w:jc w:val="both"/>
      </w:pPr>
      <w:r>
        <w:rPr>
          <w:rStyle w:val="Ninguno"/>
          <w:rFonts w:ascii="Times New Roman" w:hAnsi="Times New Roman"/>
          <w:sz w:val="24"/>
          <w:szCs w:val="24"/>
          <w:rtl w:val="0"/>
          <w:lang w:val="es-ES_tradnl"/>
        </w:rPr>
        <w:t>e) Tomar todas las medidas apropiadas para eliminar la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n contra la mujer practicada por cualesquiera personas, organizaciones o empresas;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f) Adoptar todas las medidas adecuadas, incluso de car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cter legislativo, para modificar o derogar leyes, reglamentos, usos y pr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cticas que constituyan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n contra la mujer; </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g) Derogar todas las disposiciones penales nacionales que constituyan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contra la mujer.</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rPr>
        <w:t xml:space="preserve"> </w:t>
      </w:r>
    </w:p>
    <w:p>
      <w:pPr>
        <w:pStyle w:val="Cuerpo"/>
        <w:spacing w:line="240" w:lineRule="auto"/>
        <w:jc w:val="both"/>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culo 3</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pt-PT"/>
        </w:rPr>
        <w:t>Los Estados Partes tomar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n en todas las esferas, y en particular en las esferas pol</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tica, social, econ</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mica y cultural, todas las medidas apropiadas, incluso de car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 xml:space="preserve">cter legislativo, para asegurar el pleno desarrollo y adelanto de la mujer, con el objeto de garantizarle el ejercicio y el goce de los derechos humanos y las libertades fundamentales en igualdad de condiciones con el hombre.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hint="default"/>
          <w:sz w:val="24"/>
          <w:szCs w:val="24"/>
          <w:rtl w:val="0"/>
          <w:lang w:val="en-US"/>
        </w:rPr>
        <w:t> </w:t>
      </w:r>
    </w:p>
    <w:p>
      <w:pPr>
        <w:pStyle w:val="Cuerpo"/>
        <w:spacing w:line="240" w:lineRule="auto"/>
        <w:jc w:val="both"/>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culo 4</w:t>
      </w:r>
    </w:p>
    <w:p>
      <w:pPr>
        <w:pStyle w:val="Cuerpo"/>
        <w:spacing w:line="240" w:lineRule="auto"/>
        <w:jc w:val="both"/>
      </w:pPr>
      <w:r>
        <w:rPr>
          <w:rStyle w:val="Ninguno"/>
          <w:rFonts w:ascii="Times New Roman" w:hAnsi="Times New Roman"/>
          <w:sz w:val="24"/>
          <w:szCs w:val="24"/>
          <w:rtl w:val="0"/>
          <w:lang w:val="es-ES_tradnl"/>
        </w:rPr>
        <w:t>1. La adopci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por los Estados Partes de medidas especiales de car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cter temporal encaminadas a acelerar la igualdad de facto entre el hombre y la mujer no se considerar</w:t>
      </w:r>
      <w:r>
        <w:rPr>
          <w:rStyle w:val="Ninguno"/>
          <w:rFonts w:ascii="Times New Roman" w:hAnsi="Times New Roman" w:hint="default"/>
          <w:sz w:val="24"/>
          <w:szCs w:val="24"/>
          <w:rtl w:val="0"/>
          <w:lang w:val="en-US"/>
        </w:rPr>
        <w:t xml:space="preserve">á </w:t>
      </w:r>
      <w:r>
        <w:rPr>
          <w:rStyle w:val="Ninguno"/>
          <w:rFonts w:ascii="Times New Roman" w:hAnsi="Times New Roman"/>
          <w:sz w:val="24"/>
          <w:szCs w:val="24"/>
          <w:rtl w:val="0"/>
          <w:lang w:val="es-ES_tradnl"/>
        </w:rPr>
        <w:t>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en la forma definida en la presente Convenci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pero de ning</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es-ES_tradnl"/>
        </w:rPr>
        <w:t>n modo entra</w:t>
      </w:r>
      <w:r>
        <w:rPr>
          <w:rStyle w:val="Ninguno"/>
          <w:rFonts w:ascii="Times New Roman" w:hAnsi="Times New Roman" w:hint="default"/>
          <w:sz w:val="24"/>
          <w:szCs w:val="24"/>
          <w:rtl w:val="0"/>
          <w:lang w:val="en-US"/>
        </w:rPr>
        <w:t>ñ</w:t>
      </w:r>
      <w:r>
        <w:rPr>
          <w:rStyle w:val="Ninguno"/>
          <w:rFonts w:ascii="Times New Roman" w:hAnsi="Times New Roman"/>
          <w:sz w:val="24"/>
          <w:szCs w:val="24"/>
          <w:rtl w:val="0"/>
        </w:rPr>
        <w:t>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 como consecuencia, el mantenimiento de normas desiguales o separadas; estas medidas cesar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 xml:space="preserve">n cuando se hayan alcanzado los objetivos de igualdad de oportunidad y trato.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2. La adopci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por los Estados Partes de medidas especiales, incluso las contenidas en la presente Convenci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encaminadas a proteger la maternidad no se considerar</w:t>
      </w:r>
      <w:r>
        <w:rPr>
          <w:rStyle w:val="Ninguno"/>
          <w:rFonts w:ascii="Times New Roman" w:hAnsi="Times New Roman" w:hint="default"/>
          <w:sz w:val="24"/>
          <w:szCs w:val="24"/>
          <w:rtl w:val="0"/>
          <w:lang w:val="en-US"/>
        </w:rPr>
        <w:t xml:space="preserve">á </w:t>
      </w:r>
      <w:r>
        <w:rPr>
          <w:rStyle w:val="Ninguno"/>
          <w:rFonts w:ascii="Times New Roman" w:hAnsi="Times New Roman"/>
          <w:sz w:val="24"/>
          <w:szCs w:val="24"/>
          <w:rtl w:val="0"/>
          <w:lang w:val="it-IT"/>
        </w:rPr>
        <w:t>discriminatoria.</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hint="default"/>
          <w:sz w:val="24"/>
          <w:szCs w:val="24"/>
          <w:rtl w:val="0"/>
          <w:lang w:val="en-US"/>
        </w:rPr>
        <w:t> </w:t>
      </w:r>
    </w:p>
    <w:p>
      <w:pPr>
        <w:pStyle w:val="Cuerpo"/>
        <w:spacing w:line="240" w:lineRule="auto"/>
        <w:jc w:val="both"/>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culo 5</w:t>
      </w:r>
    </w:p>
    <w:p>
      <w:pPr>
        <w:pStyle w:val="Cuerpo"/>
        <w:spacing w:line="240" w:lineRule="auto"/>
        <w:jc w:val="both"/>
      </w:pPr>
      <w:r>
        <w:rPr>
          <w:rStyle w:val="Ninguno"/>
          <w:rFonts w:ascii="Times New Roman" w:hAnsi="Times New Roman"/>
          <w:sz w:val="24"/>
          <w:szCs w:val="24"/>
          <w:rtl w:val="0"/>
          <w:lang w:val="pt-PT"/>
        </w:rPr>
        <w:t>Los Estados Partes tomar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 xml:space="preserve">n todas las medidas apropiadas para: </w:t>
      </w:r>
    </w:p>
    <w:p>
      <w:pPr>
        <w:pStyle w:val="Cuerpo"/>
        <w:spacing w:line="240" w:lineRule="auto"/>
        <w:jc w:val="both"/>
      </w:pPr>
      <w:r>
        <w:rPr>
          <w:rStyle w:val="Ninguno"/>
          <w:rFonts w:ascii="Times New Roman" w:hAnsi="Times New Roman"/>
          <w:sz w:val="24"/>
          <w:szCs w:val="24"/>
          <w:rtl w:val="0"/>
          <w:lang w:val="es-ES_tradnl"/>
        </w:rPr>
        <w:t>a) Modificar los patrones socioculturales de conducta de hombres y mujeres, con miras a alcanzar la eliminaci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de los prejuicios y las pr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 xml:space="preserve">cticas consuetudinarias y de cualquier otra </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ndole que est</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 xml:space="preserve">n basados en la idea de la inferioridad o superioridad de cualquiera de los sexos o en funciones estereotipadas de hombres y mujeres;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b) Garantizar que la educaci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familiar incluya una comprensi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adecuada de la maternidad como funci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social y el reconocimiento de la responsabilidad com</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es-ES_tradnl"/>
        </w:rPr>
        <w:t>n de hombres y mujeres en cuanto a la educaci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y al desarrollo de sus hijos, en la inteligencia de que el inter</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s de los hijos constituir</w:t>
      </w:r>
      <w:r>
        <w:rPr>
          <w:rStyle w:val="Ninguno"/>
          <w:rFonts w:ascii="Times New Roman" w:hAnsi="Times New Roman" w:hint="default"/>
          <w:sz w:val="24"/>
          <w:szCs w:val="24"/>
          <w:rtl w:val="0"/>
          <w:lang w:val="en-US"/>
        </w:rPr>
        <w:t xml:space="preserve">á </w:t>
      </w:r>
      <w:r>
        <w:rPr>
          <w:rStyle w:val="Ninguno"/>
          <w:rFonts w:ascii="Times New Roman" w:hAnsi="Times New Roman"/>
          <w:sz w:val="24"/>
          <w:szCs w:val="24"/>
          <w:rtl w:val="0"/>
          <w:lang w:val="es-ES_tradnl"/>
        </w:rPr>
        <w:t>la consideraci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primordial en todos los casos.</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hint="default"/>
          <w:sz w:val="24"/>
          <w:szCs w:val="24"/>
          <w:rtl w:val="0"/>
          <w:lang w:val="en-US"/>
        </w:rPr>
        <w:t>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culo 6 Sobre la trata y explotaci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n</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pt-PT"/>
        </w:rPr>
        <w:t>Los Estados Partes tomar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n todas las medidas apropiadas, incluso de car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cter legislativo, para suprimir todas las formas de trata de mujeres y explotaci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de la prostituci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n de la mujer.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hint="default"/>
          <w:sz w:val="24"/>
          <w:szCs w:val="24"/>
          <w:rtl w:val="0"/>
          <w:lang w:val="en-US"/>
        </w:rPr>
        <w:t> </w:t>
      </w:r>
    </w:p>
    <w:p>
      <w:pPr>
        <w:pStyle w:val="Cuerpo"/>
        <w:spacing w:line="240" w:lineRule="auto"/>
        <w:jc w:val="both"/>
      </w:pPr>
      <w:r>
        <w:rPr>
          <w:rStyle w:val="Ninguno"/>
          <w:rFonts w:ascii="Times New Roman" w:hAnsi="Times New Roman"/>
          <w:sz w:val="24"/>
          <w:szCs w:val="24"/>
          <w:rtl w:val="0"/>
          <w:lang w:val="it-IT"/>
        </w:rPr>
        <w:t xml:space="preserve">Parte II </w:t>
      </w:r>
    </w:p>
    <w:p>
      <w:pPr>
        <w:pStyle w:val="Cuerpo"/>
        <w:spacing w:line="240" w:lineRule="auto"/>
        <w:jc w:val="both"/>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culo 7 sobre la vida pol</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tica y p</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pt-PT"/>
        </w:rPr>
        <w:t>blica</w:t>
      </w:r>
    </w:p>
    <w:p>
      <w:pPr>
        <w:pStyle w:val="Cuerpo"/>
        <w:spacing w:line="240" w:lineRule="auto"/>
        <w:jc w:val="both"/>
      </w:pPr>
      <w:r>
        <w:rPr>
          <w:rStyle w:val="Ninguno"/>
          <w:rFonts w:ascii="Times New Roman" w:hAnsi="Times New Roman"/>
          <w:sz w:val="24"/>
          <w:szCs w:val="24"/>
          <w:rtl w:val="0"/>
          <w:lang w:val="pt-PT"/>
        </w:rPr>
        <w:t>Los Estados Partes tomar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n todas las medidas apropiadas para eliminar la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contra la mujer en la vida pol</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tica y p</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it-IT"/>
        </w:rPr>
        <w:t>blica del pa</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s y, en particular, garantizar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 xml:space="preserve">n a las mujeres, en igualdad de condiciones con los hombres, el derecho a: </w:t>
      </w:r>
    </w:p>
    <w:p>
      <w:pPr>
        <w:pStyle w:val="Cuerpo"/>
        <w:spacing w:line="240" w:lineRule="auto"/>
        <w:jc w:val="both"/>
      </w:pPr>
      <w:r>
        <w:rPr>
          <w:rStyle w:val="Ninguno"/>
          <w:rFonts w:ascii="Times New Roman" w:hAnsi="Times New Roman"/>
          <w:sz w:val="24"/>
          <w:szCs w:val="24"/>
          <w:rtl w:val="0"/>
          <w:lang w:val="es-ES_tradnl"/>
        </w:rPr>
        <w:t>a) Votar en todas las elecciones y refer</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n-US"/>
        </w:rPr>
        <w:t>ndums p</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es-ES_tradnl"/>
        </w:rPr>
        <w:t>blicos y ser elegibles para todos los organismos cuyos miembros sean objeto de elecciones p</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es-ES_tradnl"/>
        </w:rPr>
        <w:t xml:space="preserve">blicas; </w:t>
      </w:r>
    </w:p>
    <w:p>
      <w:pPr>
        <w:pStyle w:val="Cuerpo"/>
        <w:spacing w:line="240" w:lineRule="auto"/>
        <w:jc w:val="both"/>
      </w:pPr>
      <w:r>
        <w:rPr>
          <w:rStyle w:val="Ninguno"/>
          <w:rFonts w:ascii="Times New Roman" w:hAnsi="Times New Roman"/>
          <w:sz w:val="24"/>
          <w:szCs w:val="24"/>
          <w:rtl w:val="0"/>
          <w:lang w:val="es-ES_tradnl"/>
        </w:rPr>
        <w:t>b) Participar en la formulaci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de las pol</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ticas gubernamentales y en la ejecuci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nl-NL"/>
        </w:rPr>
        <w:t xml:space="preserve">n de </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stas, y ocupar cargos p</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es-ES_tradnl"/>
        </w:rPr>
        <w:t>blicos y ejercer todas las funciones p</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es-ES_tradnl"/>
        </w:rPr>
        <w:t xml:space="preserve">blicas en todos los planos gubernamentales;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c) Participar en organizaciones y en asociaciones no gubernamentales que se ocupen de la vida p</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es-ES_tradnl"/>
        </w:rPr>
        <w:t>blica y pol</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it-IT"/>
        </w:rPr>
        <w:t>tica del pa</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s.</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hint="default"/>
          <w:sz w:val="24"/>
          <w:szCs w:val="24"/>
          <w:rtl w:val="0"/>
          <w:lang w:val="en-US"/>
        </w:rPr>
        <w:t> </w:t>
      </w:r>
    </w:p>
    <w:p>
      <w:pPr>
        <w:pStyle w:val="Cuerpo"/>
        <w:spacing w:line="240" w:lineRule="auto"/>
        <w:jc w:val="both"/>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culo 8 Sobre representaci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n</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pt-PT"/>
        </w:rPr>
        <w:t>Los Estados Partes tomar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n todas las medidas apropiadas para garantizar a la mujer, en igualdad de condiciones con el hombre y sin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n alguna, la oportunidad de representar a su gobierno en el plano internacional y de participar en la labor de las organizaciones internacionales.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Cabe precisar que en la CEDAW tampoco se hace referencia a la condena a la violencia contra la mujer, ya que solo se habla de trata y explotaci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pero no del t</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rmino violencia en s</w:t>
      </w:r>
      <w:r>
        <w:rPr>
          <w:rStyle w:val="Ninguno"/>
          <w:rFonts w:ascii="Times New Roman" w:hAnsi="Times New Roman" w:hint="default"/>
          <w:sz w:val="24"/>
          <w:szCs w:val="24"/>
          <w:rtl w:val="0"/>
          <w:lang w:val="en-US"/>
        </w:rPr>
        <w:t xml:space="preserve">í </w:t>
      </w:r>
      <w:r>
        <w:rPr>
          <w:rStyle w:val="Ninguno"/>
          <w:rFonts w:ascii="Times New Roman" w:hAnsi="Times New Roman"/>
          <w:sz w:val="24"/>
          <w:szCs w:val="24"/>
          <w:rtl w:val="0"/>
          <w:lang w:val="es-ES_tradnl"/>
        </w:rPr>
        <w:t>que es m</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s espec</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fico y amplio en su concepci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n.</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2. COMO SE PRESENTA EL G</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de-DE"/>
        </w:rPr>
        <w:t xml:space="preserve">NERO EN LA CDPD </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pPr>
      <w:r>
        <w:rPr>
          <w:rStyle w:val="Ninguno"/>
          <w:rFonts w:ascii="Times New Roman" w:hAnsi="Times New Roman"/>
          <w:sz w:val="24"/>
          <w:szCs w:val="24"/>
          <w:rtl w:val="0"/>
        </w:rPr>
        <w:t>Pre</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 xml:space="preserve">mbulo </w:t>
      </w:r>
    </w:p>
    <w:p>
      <w:pPr>
        <w:pStyle w:val="Cuerpo"/>
        <w:spacing w:line="240" w:lineRule="auto"/>
        <w:jc w:val="both"/>
      </w:pPr>
      <w:r>
        <w:rPr>
          <w:rStyle w:val="Ninguno"/>
          <w:rFonts w:ascii="Times New Roman" w:hAnsi="Times New Roman"/>
          <w:sz w:val="24"/>
          <w:szCs w:val="24"/>
          <w:rtl w:val="0"/>
          <w:lang w:val="es-ES_tradnl"/>
        </w:rPr>
        <w:t>Principios Generales</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culo espec</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it-IT"/>
        </w:rPr>
        <w:t xml:space="preserve">fico. </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pPr>
      <w:r>
        <w:rPr>
          <w:rStyle w:val="Ninguno"/>
          <w:rFonts w:ascii="Times New Roman" w:hAnsi="Times New Roman"/>
          <w:sz w:val="24"/>
          <w:szCs w:val="24"/>
          <w:rtl w:val="0"/>
          <w:lang w:val="es-ES_tradnl"/>
        </w:rPr>
        <w:t xml:space="preserve">Alusiones al </w:t>
      </w:r>
      <w:r>
        <w:rPr>
          <w:rStyle w:val="Ninguno"/>
          <w:rFonts w:ascii="Times New Roman" w:hAnsi="Times New Roman" w:hint="default"/>
          <w:sz w:val="24"/>
          <w:szCs w:val="24"/>
          <w:rtl w:val="0"/>
          <w:lang w:val="en-US"/>
        </w:rPr>
        <w:t>“</w:t>
      </w:r>
      <w:r>
        <w:rPr>
          <w:rStyle w:val="Ninguno"/>
          <w:rFonts w:ascii="Times New Roman" w:hAnsi="Times New Roman"/>
          <w:sz w:val="24"/>
          <w:szCs w:val="24"/>
          <w:rtl w:val="0"/>
        </w:rPr>
        <w:t>g</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nero</w:t>
      </w:r>
      <w:r>
        <w:rPr>
          <w:rStyle w:val="Ninguno"/>
          <w:rFonts w:ascii="Times New Roman" w:hAnsi="Times New Roman" w:hint="default"/>
          <w:sz w:val="24"/>
          <w:szCs w:val="24"/>
          <w:rtl w:val="0"/>
          <w:lang w:val="en-US"/>
        </w:rPr>
        <w:t>”</w:t>
      </w:r>
      <w:r>
        <w:rPr>
          <w:rStyle w:val="Ninguno"/>
          <w:rFonts w:ascii="Times New Roman" w:hAnsi="Times New Roman"/>
          <w:sz w:val="24"/>
          <w:szCs w:val="24"/>
          <w:rtl w:val="0"/>
        </w:rPr>
        <w:t xml:space="preserve">, </w:t>
      </w:r>
      <w:r>
        <w:rPr>
          <w:rStyle w:val="Ninguno"/>
          <w:rFonts w:ascii="Times New Roman" w:hAnsi="Times New Roman" w:hint="default"/>
          <w:sz w:val="24"/>
          <w:szCs w:val="24"/>
          <w:rtl w:val="0"/>
          <w:lang w:val="en-US"/>
        </w:rPr>
        <w:t>“</w:t>
      </w:r>
      <w:r>
        <w:rPr>
          <w:rStyle w:val="Ninguno"/>
          <w:rFonts w:ascii="Times New Roman" w:hAnsi="Times New Roman"/>
          <w:sz w:val="24"/>
          <w:szCs w:val="24"/>
          <w:rtl w:val="0"/>
          <w:lang w:val="pt-PT"/>
        </w:rPr>
        <w:t>sexo</w:t>
      </w:r>
      <w:r>
        <w:rPr>
          <w:rStyle w:val="Ninguno"/>
          <w:rFonts w:ascii="Times New Roman" w:hAnsi="Times New Roman" w:hint="default"/>
          <w:sz w:val="24"/>
          <w:szCs w:val="24"/>
          <w:rtl w:val="0"/>
          <w:lang w:val="en-US"/>
        </w:rPr>
        <w:t xml:space="preserve">” </w:t>
      </w:r>
      <w:r>
        <w:rPr>
          <w:rStyle w:val="Ninguno"/>
          <w:rFonts w:ascii="Times New Roman" w:hAnsi="Times New Roman"/>
          <w:sz w:val="24"/>
          <w:szCs w:val="24"/>
          <w:rtl w:val="0"/>
          <w:lang w:val="en-US"/>
        </w:rPr>
        <w:t xml:space="preserve">o </w:t>
      </w:r>
      <w:r>
        <w:rPr>
          <w:rStyle w:val="Ninguno"/>
          <w:rFonts w:ascii="Times New Roman" w:hAnsi="Times New Roman" w:hint="default"/>
          <w:sz w:val="24"/>
          <w:szCs w:val="24"/>
          <w:rtl w:val="0"/>
          <w:lang w:val="en-US"/>
        </w:rPr>
        <w:t>“</w:t>
      </w:r>
      <w:r>
        <w:rPr>
          <w:rStyle w:val="Ninguno"/>
          <w:rFonts w:ascii="Times New Roman" w:hAnsi="Times New Roman"/>
          <w:sz w:val="24"/>
          <w:szCs w:val="24"/>
          <w:rtl w:val="0"/>
        </w:rPr>
        <w:t>ni</w:t>
      </w:r>
      <w:r>
        <w:rPr>
          <w:rStyle w:val="Ninguno"/>
          <w:rFonts w:ascii="Times New Roman" w:hAnsi="Times New Roman" w:hint="default"/>
          <w:sz w:val="24"/>
          <w:szCs w:val="24"/>
          <w:rtl w:val="0"/>
          <w:lang w:val="en-US"/>
        </w:rPr>
        <w:t>ñ</w:t>
      </w:r>
      <w:r>
        <w:rPr>
          <w:rStyle w:val="Ninguno"/>
          <w:rFonts w:ascii="Times New Roman" w:hAnsi="Times New Roman"/>
          <w:sz w:val="24"/>
          <w:szCs w:val="24"/>
          <w:rtl w:val="0"/>
        </w:rPr>
        <w:t>as</w:t>
      </w:r>
      <w:r>
        <w:rPr>
          <w:rStyle w:val="Ninguno"/>
          <w:rFonts w:ascii="Times New Roman" w:hAnsi="Times New Roman" w:hint="default"/>
          <w:sz w:val="24"/>
          <w:szCs w:val="24"/>
          <w:rtl w:val="0"/>
          <w:lang w:val="en-US"/>
        </w:rPr>
        <w:t xml:space="preserve">” </w:t>
      </w:r>
      <w:r>
        <w:rPr>
          <w:rStyle w:val="Ninguno"/>
          <w:rFonts w:ascii="Times New Roman" w:hAnsi="Times New Roman"/>
          <w:sz w:val="24"/>
          <w:szCs w:val="24"/>
          <w:rtl w:val="0"/>
          <w:lang w:val="en-US"/>
        </w:rPr>
        <w:t xml:space="preserve">o </w:t>
      </w:r>
      <w:r>
        <w:rPr>
          <w:rStyle w:val="Ninguno"/>
          <w:rFonts w:ascii="Times New Roman" w:hAnsi="Times New Roman" w:hint="default"/>
          <w:sz w:val="24"/>
          <w:szCs w:val="24"/>
          <w:rtl w:val="0"/>
          <w:lang w:val="en-US"/>
        </w:rPr>
        <w:t>“</w:t>
      </w:r>
      <w:r>
        <w:rPr>
          <w:rStyle w:val="Ninguno"/>
          <w:rFonts w:ascii="Times New Roman" w:hAnsi="Times New Roman"/>
          <w:sz w:val="24"/>
          <w:szCs w:val="24"/>
          <w:rtl w:val="0"/>
          <w:lang w:val="es-ES_tradnl"/>
        </w:rPr>
        <w:t>mujeres</w:t>
      </w:r>
      <w:r>
        <w:rPr>
          <w:rStyle w:val="Ninguno"/>
          <w:rFonts w:ascii="Times New Roman" w:hAnsi="Times New Roman" w:hint="default"/>
          <w:sz w:val="24"/>
          <w:szCs w:val="24"/>
          <w:rtl w:val="0"/>
          <w:lang w:val="en-US"/>
        </w:rPr>
        <w:t xml:space="preserve">” </w:t>
      </w:r>
      <w:r>
        <w:rPr>
          <w:rStyle w:val="Ninguno"/>
          <w:rFonts w:ascii="Times New Roman" w:hAnsi="Times New Roman"/>
          <w:sz w:val="24"/>
          <w:szCs w:val="24"/>
          <w:rtl w:val="0"/>
          <w:lang w:val="es-ES_tradnl"/>
        </w:rPr>
        <w:t>a lo largo del articulado</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Consideraciones al g</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nero m</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n-US"/>
        </w:rPr>
        <w:t>s all</w:t>
      </w:r>
      <w:r>
        <w:rPr>
          <w:rStyle w:val="Ninguno"/>
          <w:rFonts w:ascii="Times New Roman" w:hAnsi="Times New Roman" w:hint="default"/>
          <w:sz w:val="24"/>
          <w:szCs w:val="24"/>
          <w:rtl w:val="0"/>
          <w:lang w:val="en-US"/>
        </w:rPr>
        <w:t xml:space="preserve">á </w:t>
      </w:r>
      <w:r>
        <w:rPr>
          <w:rStyle w:val="Ninguno"/>
          <w:rFonts w:ascii="Times New Roman" w:hAnsi="Times New Roman"/>
          <w:sz w:val="24"/>
          <w:szCs w:val="24"/>
          <w:rtl w:val="0"/>
          <w:lang w:val="es-ES_tradnl"/>
        </w:rPr>
        <w:t>de los 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culos que lo abordan directamente</w:t>
      </w:r>
    </w:p>
    <w:p>
      <w:pPr>
        <w:pStyle w:val="Cuerpo"/>
        <w:spacing w:line="240" w:lineRule="auto"/>
        <w:jc w:val="both"/>
      </w:pPr>
      <w:r>
        <w:rPr>
          <w:rStyle w:val="Ninguno"/>
          <w:rFonts w:ascii="Times New Roman" w:hAnsi="Times New Roman"/>
          <w:sz w:val="24"/>
          <w:szCs w:val="24"/>
          <w:rtl w:val="0"/>
        </w:rPr>
        <w:t>Pre</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rPr>
        <w:t>mbulo</w:t>
      </w:r>
    </w:p>
    <w:p>
      <w:pPr>
        <w:pStyle w:val="Cuerpo"/>
        <w:spacing w:line="240" w:lineRule="auto"/>
        <w:jc w:val="both"/>
      </w:pPr>
      <w:r>
        <w:rPr>
          <w:rStyle w:val="Ninguno"/>
          <w:rFonts w:ascii="Times New Roman" w:hAnsi="Times New Roman"/>
          <w:sz w:val="24"/>
          <w:szCs w:val="24"/>
          <w:rtl w:val="0"/>
        </w:rPr>
        <w:t>ALUSI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A OTROS TRATADOS INTERNACIONALES DE DERECHOS HUMANOS:</w:t>
      </w:r>
    </w:p>
    <w:p>
      <w:pPr>
        <w:pStyle w:val="Cuerpo"/>
        <w:spacing w:line="240" w:lineRule="auto"/>
        <w:jc w:val="both"/>
      </w:pPr>
      <w:r>
        <w:rPr>
          <w:rStyle w:val="Ninguno"/>
          <w:rFonts w:ascii="Times New Roman" w:hAnsi="Times New Roman"/>
          <w:sz w:val="24"/>
          <w:szCs w:val="24"/>
          <w:rtl w:val="0"/>
          <w:lang w:val="es-ES_tradnl"/>
        </w:rPr>
        <w:t xml:space="preserve">a) Recordando que los principios de la Carta de las Naciones Unidas que proclaman que la libertad, la justicia y la paz en el mundo tienen por base el reconocimiento de la dignidad y el valor inherentes y de los derechos iguales e inalienables de todos los miembros de la familia humana, </w:t>
      </w:r>
    </w:p>
    <w:p>
      <w:pPr>
        <w:pStyle w:val="Cuerpo"/>
        <w:spacing w:line="240" w:lineRule="auto"/>
        <w:jc w:val="both"/>
      </w:pPr>
      <w:r>
        <w:rPr>
          <w:rStyle w:val="Ninguno"/>
          <w:rFonts w:ascii="Times New Roman" w:hAnsi="Times New Roman"/>
          <w:sz w:val="24"/>
          <w:szCs w:val="24"/>
          <w:rtl w:val="0"/>
          <w:lang w:val="es-ES_tradnl"/>
        </w:rPr>
        <w:t>b) Reconociendo que las Naciones Unidas, en la Declaraci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Universal de Derechos Humanos y en los Pactos Internacionales de Derechos Humanos, han reconocido y proclamado que toda persona tiene los derechos y libertades enunciados en esos instrumentos, sin distinci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n de ninguna </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it-IT"/>
        </w:rPr>
        <w:t xml:space="preserve">ndole, </w:t>
      </w:r>
    </w:p>
    <w:p>
      <w:pPr>
        <w:pStyle w:val="Cuerpo"/>
        <w:spacing w:line="240" w:lineRule="auto"/>
        <w:jc w:val="both"/>
      </w:pPr>
      <w:r>
        <w:rPr>
          <w:rStyle w:val="Ninguno"/>
          <w:rFonts w:ascii="Times New Roman" w:hAnsi="Times New Roman"/>
          <w:sz w:val="24"/>
          <w:szCs w:val="24"/>
          <w:rtl w:val="0"/>
          <w:lang w:val="es-ES_tradnl"/>
        </w:rPr>
        <w:t>d) Recordando el Pacto Internacional de Derechos Econ</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micos, Sociales y Culturales, el Pacto Internacional de Derechos Civiles y Pol</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ticos, la Convenci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Internacional sobre la Eliminaci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de todas las Formas de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Racial, la Convenci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sobre la eliminaci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de todas las formas de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contra la mujer, la Convenci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contra la Tortura y Otros Tratos o Penas Crueles, Inhumanos o Degradantes, la Convenci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sobre los Derechos del Ni</w:t>
      </w:r>
      <w:r>
        <w:rPr>
          <w:rStyle w:val="Ninguno"/>
          <w:rFonts w:ascii="Times New Roman" w:hAnsi="Times New Roman" w:hint="default"/>
          <w:sz w:val="24"/>
          <w:szCs w:val="24"/>
          <w:rtl w:val="0"/>
          <w:lang w:val="en-US"/>
        </w:rPr>
        <w:t>ñ</w:t>
      </w:r>
      <w:r>
        <w:rPr>
          <w:rStyle w:val="Ninguno"/>
          <w:rFonts w:ascii="Times New Roman" w:hAnsi="Times New Roman"/>
          <w:sz w:val="24"/>
          <w:szCs w:val="24"/>
          <w:rtl w:val="0"/>
          <w:lang w:val="es-ES_tradnl"/>
        </w:rPr>
        <w:t>o y la Convenci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Internacional sobre la protecci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de los derechos de todos los trabajadores migratorios y de sus familiares,</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f) Reconociendo la importancia que revisten los principios y las directrices de pol</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tica que figuran en el Programa de Acci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Mundial para los Impedidos y en las Normas Uniformes sobre la Igualdad de Oportunidades para las Personas con Discapacidad como factor en la promoci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la formulaci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y la evaluaci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n de normas, planes, programas y medidas a nivel nacional, regional e internacional destinados a dar una mayor igualdad de oportunidades a las personas con discapacidad,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hint="default"/>
          <w:sz w:val="24"/>
          <w:szCs w:val="24"/>
          <w:rtl w:val="0"/>
          <w:lang w:val="en-US"/>
        </w:rPr>
        <w:t> </w:t>
      </w:r>
    </w:p>
    <w:p>
      <w:pPr>
        <w:pStyle w:val="Cuerpo"/>
        <w:spacing w:line="240" w:lineRule="auto"/>
        <w:jc w:val="both"/>
      </w:pPr>
      <w:r>
        <w:rPr>
          <w:rStyle w:val="Ninguno"/>
          <w:rFonts w:ascii="Times New Roman" w:hAnsi="Times New Roman"/>
          <w:sz w:val="24"/>
          <w:szCs w:val="24"/>
          <w:rtl w:val="0"/>
          <w:lang w:val="es-ES_tradnl"/>
        </w:rPr>
        <w:t>Otras alusiones:</w:t>
      </w:r>
    </w:p>
    <w:p>
      <w:pPr>
        <w:pStyle w:val="Cuerpo"/>
        <w:spacing w:line="240" w:lineRule="auto"/>
        <w:jc w:val="both"/>
      </w:pPr>
      <w:r>
        <w:rPr>
          <w:rStyle w:val="Ninguno"/>
          <w:rFonts w:ascii="Times New Roman" w:hAnsi="Times New Roman"/>
          <w:sz w:val="24"/>
          <w:szCs w:val="24"/>
          <w:rtl w:val="0"/>
          <w:lang w:val="es-ES_tradnl"/>
        </w:rPr>
        <w:t>p) Preocupados por la dif</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rPr>
        <w:t>cil situaci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en que se encuentran las personas con discapacidad que son v</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ctimas de m</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pt-PT"/>
        </w:rPr>
        <w:t>ltiples o agravadas formas de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por motivos de raza, color, sexo, idioma, religi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nl-NL"/>
        </w:rPr>
        <w:t>n, opini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n pol</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 xml:space="preserve">tica o de cualquier otra </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 xml:space="preserve">ndole, origen nacional, </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it-IT"/>
        </w:rPr>
        <w:t>tnico, ind</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gena o social, patrimonio, nacimiento, edad o cualquier otra condici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n,</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q) Reconociendo que las mujeres y las ni</w:t>
      </w:r>
      <w:r>
        <w:rPr>
          <w:rStyle w:val="Ninguno"/>
          <w:rFonts w:ascii="Times New Roman" w:hAnsi="Times New Roman" w:hint="default"/>
          <w:sz w:val="24"/>
          <w:szCs w:val="24"/>
          <w:rtl w:val="0"/>
          <w:lang w:val="en-US"/>
        </w:rPr>
        <w:t>ñ</w:t>
      </w:r>
      <w:r>
        <w:rPr>
          <w:rStyle w:val="Ninguno"/>
          <w:rFonts w:ascii="Times New Roman" w:hAnsi="Times New Roman"/>
          <w:sz w:val="24"/>
          <w:szCs w:val="24"/>
          <w:rtl w:val="0"/>
          <w:lang w:val="es-ES_tradnl"/>
        </w:rPr>
        <w:t>as con discapacidad suelen estar expuestas a un riesgo mayor, dentro y fuera del hogar, de violencia, lesiones o abuso, abandono o trato negligente, malos tratos o explotaci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 xml:space="preserve">n, </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r) Reconociendo tambi</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n que los ni</w:t>
      </w:r>
      <w:r>
        <w:rPr>
          <w:rStyle w:val="Ninguno"/>
          <w:rFonts w:ascii="Times New Roman" w:hAnsi="Times New Roman" w:hint="default"/>
          <w:sz w:val="24"/>
          <w:szCs w:val="24"/>
          <w:rtl w:val="0"/>
          <w:lang w:val="en-US"/>
        </w:rPr>
        <w:t>ñ</w:t>
      </w:r>
      <w:r>
        <w:rPr>
          <w:rStyle w:val="Ninguno"/>
          <w:rFonts w:ascii="Times New Roman" w:hAnsi="Times New Roman"/>
          <w:sz w:val="24"/>
          <w:szCs w:val="24"/>
          <w:rtl w:val="0"/>
          <w:lang w:val="es-ES_tradnl"/>
        </w:rPr>
        <w:t>os y las ni</w:t>
      </w:r>
      <w:r>
        <w:rPr>
          <w:rStyle w:val="Ninguno"/>
          <w:rFonts w:ascii="Times New Roman" w:hAnsi="Times New Roman" w:hint="default"/>
          <w:sz w:val="24"/>
          <w:szCs w:val="24"/>
          <w:rtl w:val="0"/>
          <w:lang w:val="en-US"/>
        </w:rPr>
        <w:t>ñ</w:t>
      </w:r>
      <w:r>
        <w:rPr>
          <w:rStyle w:val="Ninguno"/>
          <w:rFonts w:ascii="Times New Roman" w:hAnsi="Times New Roman"/>
          <w:sz w:val="24"/>
          <w:szCs w:val="24"/>
          <w:rtl w:val="0"/>
          <w:lang w:val="es-ES_tradnl"/>
        </w:rPr>
        <w:t>as con discapacidad deben gozar plenamente de todos los derechos humanos y las libertades fundamentales en igualdad de condiciones con los dem</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de-DE"/>
        </w:rPr>
        <w:t>s ni</w:t>
      </w:r>
      <w:r>
        <w:rPr>
          <w:rStyle w:val="Ninguno"/>
          <w:rFonts w:ascii="Times New Roman" w:hAnsi="Times New Roman" w:hint="default"/>
          <w:sz w:val="24"/>
          <w:szCs w:val="24"/>
          <w:rtl w:val="0"/>
          <w:lang w:val="en-US"/>
        </w:rPr>
        <w:t>ñ</w:t>
      </w:r>
      <w:r>
        <w:rPr>
          <w:rStyle w:val="Ninguno"/>
          <w:rFonts w:ascii="Times New Roman" w:hAnsi="Times New Roman"/>
          <w:sz w:val="24"/>
          <w:szCs w:val="24"/>
          <w:rtl w:val="0"/>
          <w:lang w:val="es-ES_tradnl"/>
        </w:rPr>
        <w:t>os y ni</w:t>
      </w:r>
      <w:r>
        <w:rPr>
          <w:rStyle w:val="Ninguno"/>
          <w:rFonts w:ascii="Times New Roman" w:hAnsi="Times New Roman" w:hint="default"/>
          <w:sz w:val="24"/>
          <w:szCs w:val="24"/>
          <w:rtl w:val="0"/>
          <w:lang w:val="en-US"/>
        </w:rPr>
        <w:t>ñ</w:t>
      </w:r>
      <w:r>
        <w:rPr>
          <w:rStyle w:val="Ninguno"/>
          <w:rFonts w:ascii="Times New Roman" w:hAnsi="Times New Roman"/>
          <w:sz w:val="24"/>
          <w:szCs w:val="24"/>
          <w:rtl w:val="0"/>
          <w:lang w:val="es-ES_tradnl"/>
        </w:rPr>
        <w:t>as, y recordando las obligaciones que a este respecto asumieron los Estados Partes en la Convenci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sobre los</w:t>
      </w:r>
    </w:p>
    <w:p>
      <w:pPr>
        <w:pStyle w:val="Cuerpo"/>
        <w:spacing w:line="240" w:lineRule="auto"/>
        <w:jc w:val="both"/>
      </w:pPr>
      <w:r>
        <w:rPr>
          <w:rStyle w:val="Ninguno"/>
          <w:rFonts w:ascii="Times New Roman" w:hAnsi="Times New Roman"/>
          <w:sz w:val="24"/>
          <w:szCs w:val="24"/>
          <w:rtl w:val="0"/>
          <w:lang w:val="es-ES_tradnl"/>
        </w:rPr>
        <w:t>Derechos del Ni</w:t>
      </w:r>
      <w:r>
        <w:rPr>
          <w:rStyle w:val="Ninguno"/>
          <w:rFonts w:ascii="Times New Roman" w:hAnsi="Times New Roman" w:hint="default"/>
          <w:sz w:val="24"/>
          <w:szCs w:val="24"/>
          <w:rtl w:val="0"/>
          <w:lang w:val="en-US"/>
        </w:rPr>
        <w:t>ñ</w:t>
      </w:r>
      <w:r>
        <w:rPr>
          <w:rStyle w:val="Ninguno"/>
          <w:rFonts w:ascii="Times New Roman" w:hAnsi="Times New Roman"/>
          <w:sz w:val="24"/>
          <w:szCs w:val="24"/>
          <w:rtl w:val="0"/>
          <w:lang w:val="it-IT"/>
        </w:rPr>
        <w:t>o,</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s) Subrayando la necesidad de incorporar una perspectiva de g</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nero en todas las actividades destinadas a promover el pleno goce de los derechos humanos y las libertades fundamentales por las personas con discapacidad,</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rPr>
        <w:t xml:space="preserve"> </w:t>
      </w:r>
    </w:p>
    <w:p>
      <w:pPr>
        <w:pStyle w:val="Cuerpo"/>
        <w:spacing w:line="240" w:lineRule="auto"/>
        <w:jc w:val="both"/>
      </w:pPr>
      <w:r>
        <w:rPr>
          <w:rStyle w:val="Ninguno"/>
          <w:rFonts w:ascii="Times New Roman" w:hAnsi="Times New Roman"/>
          <w:sz w:val="24"/>
          <w:szCs w:val="24"/>
          <w:rtl w:val="0"/>
          <w:lang w:val="es-ES_tradnl"/>
        </w:rPr>
        <w:t>Principios Generales</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 xml:space="preserve">g) La igualdad entre el hombre y la mujer;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culo Espec</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it-IT"/>
        </w:rPr>
        <w:t>fico</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culo 6</w:t>
      </w:r>
    </w:p>
    <w:p>
      <w:pPr>
        <w:pStyle w:val="Cuerpo"/>
        <w:spacing w:line="240" w:lineRule="auto"/>
        <w:jc w:val="both"/>
      </w:pPr>
      <w:r>
        <w:rPr>
          <w:rStyle w:val="Ninguno"/>
          <w:rFonts w:ascii="Times New Roman" w:hAnsi="Times New Roman"/>
          <w:sz w:val="24"/>
          <w:szCs w:val="24"/>
          <w:rtl w:val="0"/>
          <w:lang w:val="es-ES_tradnl"/>
        </w:rPr>
        <w:t>Mujeres con discapacidad</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1.</w:t>
        <w:tab/>
        <w:t>Los Estados Partes reconocen que las mujeres y ni</w:t>
      </w:r>
      <w:r>
        <w:rPr>
          <w:rStyle w:val="Ninguno"/>
          <w:rFonts w:ascii="Times New Roman" w:hAnsi="Times New Roman" w:hint="default"/>
          <w:sz w:val="24"/>
          <w:szCs w:val="24"/>
          <w:rtl w:val="0"/>
          <w:lang w:val="en-US"/>
        </w:rPr>
        <w:t>ñ</w:t>
      </w:r>
      <w:r>
        <w:rPr>
          <w:rStyle w:val="Ninguno"/>
          <w:rFonts w:ascii="Times New Roman" w:hAnsi="Times New Roman"/>
          <w:sz w:val="24"/>
          <w:szCs w:val="24"/>
          <w:rtl w:val="0"/>
          <w:lang w:val="es-ES_tradnl"/>
        </w:rPr>
        <w:t>as con discapacidad est</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n sujetas a m</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es-ES_tradnl"/>
        </w:rPr>
        <w:t>ltiples formas de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y, a ese respecto, adoptar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n medidas para asegurar que puedan disfrutar plenamente y en igualdad de condiciones de todos los derechos humanos y libertades fundamentales.</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pt-PT"/>
        </w:rPr>
        <w:t xml:space="preserve">2. </w:t>
        <w:tab/>
        <w:t>Los Estados Partes tomar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n todas las medidas pertinentes para asegurar el pleno desarrollo, adelanto y potenciaci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de la mujer, con el prop</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sito de garantizarle el ejercicio y goce de los derechos humanos y las libertades fundamentales establecidos en la presente Convenci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n.</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 xml:space="preserve">Alusiones al </w:t>
      </w:r>
      <w:r>
        <w:rPr>
          <w:rStyle w:val="Ninguno"/>
          <w:rFonts w:ascii="Times New Roman" w:hAnsi="Times New Roman" w:hint="default"/>
          <w:sz w:val="24"/>
          <w:szCs w:val="24"/>
          <w:rtl w:val="0"/>
          <w:lang w:val="en-US"/>
        </w:rPr>
        <w:t>“</w:t>
      </w:r>
      <w:r>
        <w:rPr>
          <w:rStyle w:val="Ninguno"/>
          <w:rFonts w:ascii="Times New Roman" w:hAnsi="Times New Roman"/>
          <w:sz w:val="24"/>
          <w:szCs w:val="24"/>
          <w:rtl w:val="0"/>
        </w:rPr>
        <w:t>g</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nero</w:t>
      </w:r>
      <w:r>
        <w:rPr>
          <w:rStyle w:val="Ninguno"/>
          <w:rFonts w:ascii="Times New Roman" w:hAnsi="Times New Roman" w:hint="default"/>
          <w:sz w:val="24"/>
          <w:szCs w:val="24"/>
          <w:rtl w:val="0"/>
          <w:lang w:val="en-US"/>
        </w:rPr>
        <w:t>”</w:t>
      </w:r>
      <w:r>
        <w:rPr>
          <w:rStyle w:val="Ninguno"/>
          <w:rFonts w:ascii="Times New Roman" w:hAnsi="Times New Roman"/>
          <w:sz w:val="24"/>
          <w:szCs w:val="24"/>
          <w:rtl w:val="0"/>
        </w:rPr>
        <w:t xml:space="preserve">, </w:t>
      </w:r>
      <w:r>
        <w:rPr>
          <w:rStyle w:val="Ninguno"/>
          <w:rFonts w:ascii="Times New Roman" w:hAnsi="Times New Roman" w:hint="default"/>
          <w:sz w:val="24"/>
          <w:szCs w:val="24"/>
          <w:rtl w:val="0"/>
          <w:lang w:val="en-US"/>
        </w:rPr>
        <w:t>“</w:t>
      </w:r>
      <w:r>
        <w:rPr>
          <w:rStyle w:val="Ninguno"/>
          <w:rFonts w:ascii="Times New Roman" w:hAnsi="Times New Roman"/>
          <w:sz w:val="24"/>
          <w:szCs w:val="24"/>
          <w:rtl w:val="0"/>
          <w:lang w:val="pt-PT"/>
        </w:rPr>
        <w:t>sexo</w:t>
      </w:r>
      <w:r>
        <w:rPr>
          <w:rStyle w:val="Ninguno"/>
          <w:rFonts w:ascii="Times New Roman" w:hAnsi="Times New Roman" w:hint="default"/>
          <w:sz w:val="24"/>
          <w:szCs w:val="24"/>
          <w:rtl w:val="0"/>
          <w:lang w:val="en-US"/>
        </w:rPr>
        <w:t xml:space="preserve">” </w:t>
      </w:r>
      <w:r>
        <w:rPr>
          <w:rStyle w:val="Ninguno"/>
          <w:rFonts w:ascii="Times New Roman" w:hAnsi="Times New Roman"/>
          <w:sz w:val="24"/>
          <w:szCs w:val="24"/>
          <w:rtl w:val="0"/>
          <w:lang w:val="en-US"/>
        </w:rPr>
        <w:t xml:space="preserve">o </w:t>
      </w:r>
      <w:r>
        <w:rPr>
          <w:rStyle w:val="Ninguno"/>
          <w:rFonts w:ascii="Times New Roman" w:hAnsi="Times New Roman" w:hint="default"/>
          <w:sz w:val="24"/>
          <w:szCs w:val="24"/>
          <w:rtl w:val="0"/>
          <w:lang w:val="en-US"/>
        </w:rPr>
        <w:t>“</w:t>
      </w:r>
      <w:r>
        <w:rPr>
          <w:rStyle w:val="Ninguno"/>
          <w:rFonts w:ascii="Times New Roman" w:hAnsi="Times New Roman"/>
          <w:sz w:val="24"/>
          <w:szCs w:val="24"/>
          <w:rtl w:val="0"/>
        </w:rPr>
        <w:t>ni</w:t>
      </w:r>
      <w:r>
        <w:rPr>
          <w:rStyle w:val="Ninguno"/>
          <w:rFonts w:ascii="Times New Roman" w:hAnsi="Times New Roman" w:hint="default"/>
          <w:sz w:val="24"/>
          <w:szCs w:val="24"/>
          <w:rtl w:val="0"/>
          <w:lang w:val="en-US"/>
        </w:rPr>
        <w:t>ñ</w:t>
      </w:r>
      <w:r>
        <w:rPr>
          <w:rStyle w:val="Ninguno"/>
          <w:rFonts w:ascii="Times New Roman" w:hAnsi="Times New Roman"/>
          <w:sz w:val="24"/>
          <w:szCs w:val="24"/>
          <w:rtl w:val="0"/>
          <w:lang w:val="es-ES_tradnl"/>
        </w:rPr>
        <w:t>as o mujeres</w:t>
      </w:r>
      <w:r>
        <w:rPr>
          <w:rStyle w:val="Ninguno"/>
          <w:rFonts w:ascii="Times New Roman" w:hAnsi="Times New Roman" w:hint="default"/>
          <w:sz w:val="24"/>
          <w:szCs w:val="24"/>
          <w:rtl w:val="0"/>
          <w:lang w:val="en-US"/>
        </w:rPr>
        <w:t xml:space="preserve">” </w:t>
      </w:r>
      <w:r>
        <w:rPr>
          <w:rStyle w:val="Ninguno"/>
          <w:rFonts w:ascii="Times New Roman" w:hAnsi="Times New Roman"/>
          <w:sz w:val="24"/>
          <w:szCs w:val="24"/>
          <w:rtl w:val="0"/>
          <w:lang w:val="es-ES_tradnl"/>
        </w:rPr>
        <w:t>a lo largo del articulado:</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culo 8</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Toma de conciencia</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 xml:space="preserve">b) </w:t>
        <w:tab/>
        <w:t>Luchar contra los estereotipos, los prejuicios y las pr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cticas nocivas respecto de las personas con  discapacidad, incluidos los que se basan en el g</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 xml:space="preserve">nero o la edad, en todos los </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mbitos de la vida;</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culo 16</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Protecci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contra la explotaci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la violencia y el abuso</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pt-PT"/>
        </w:rPr>
        <w:t xml:space="preserve">1. </w:t>
        <w:tab/>
        <w:t>Los Estados Partes adoptar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n todas las medidas de car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 xml:space="preserve">cter legislativo, administrativo, social, educativo y de otra </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 xml:space="preserve">ndole que sean pertinentes para proteger a las personas con discapacidad, tanto en el seno del hogar como fuera de </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l, contra todas las formas de explotaci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violencia y abuso, incluidos los aspectos relacionados con el g</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it-IT"/>
        </w:rPr>
        <w:t>nero.</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 xml:space="preserve">2. </w:t>
        <w:tab/>
        <w:t>Los Estados Partes tambi</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n adoptar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n todas las medidas pertinentes para impedir cualquier forma de explotaci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violencia y abuso asegurando, entre otras cosas, que existan formas adecuadas de asistencia y apoyo que tengan en cuenta el g</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nero y la edad para las personas con discapacidad y sus familiares y cuidadores, incluso proporcionando informaci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y educaci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sobre la manera de prevenir, reconocer y denunciar los casos de explotaci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violencia y abuso. Los Estados Partes asegurar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n que los servicios de protecci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tengan en cuenta la edad, el g</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nero y la discapacidad.</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pt-PT"/>
        </w:rPr>
        <w:t xml:space="preserve">4. </w:t>
        <w:tab/>
        <w:t>Los Estados Partes tomar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n todas las medidas pertinentes para promover la recuperaci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n f</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sica, cognitiva y psicol</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gica, la rehabilitaci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y la reintegraci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social de las personas con discapacidad que sean v</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ctimas de cualquier forma de explotaci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violencia o abuso, incluso mediante la prestaci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de servicios de protecci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pt-PT"/>
        </w:rPr>
        <w:t>n. Dicha recuperaci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e integraci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fr-FR"/>
        </w:rPr>
        <w:t>n tendr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n lugar en un entorno que sea favorable para la salud, el bienestar, la autoestima, la dignidad y la autonom</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a de la persona y que tenga en cuenta las necesidades espec</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ficas del g</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nero y la edad.</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pt-PT"/>
        </w:rPr>
        <w:t xml:space="preserve">5. </w:t>
        <w:tab/>
        <w:t>Los Estados Partes adoptar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n legislaci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y pol</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ticas efectivas, incluidas legislaci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y pol</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ticas centradas en la mujer y en la infancia, para asegurar que los casos de explotaci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violencia y abuso contra personas con discapacidad sean detectados, investigados y, en su caso, juzgados.</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culo 25</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Salud</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cs="Times New Roman" w:hAnsi="Times New Roman" w:eastAsia="Times New Roman"/>
          <w:sz w:val="24"/>
          <w:szCs w:val="24"/>
          <w:rtl w:val="0"/>
          <w:lang w:val="es-ES_tradnl"/>
        </w:rPr>
        <w:tab/>
        <w:t>Los Estados Partes reconocen que las personas con discapacidad tienen derecho a gozar del m</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s alto nivel posible de salud sin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pt-PT"/>
        </w:rPr>
        <w:t>n por motivos de discapacidad. Los Estados Partes adoptar</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s-ES_tradnl"/>
        </w:rPr>
        <w:t>n las medidas pertinentes para asegurar el acceso de las personas con discapacidad a servicios de salud que tengan en cuenta las cuestiones de g</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nero, incluida la rehabilitaci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n relacionada con la salud. </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culo 28</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Nivel de vida adecuado y protecci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fr-FR"/>
        </w:rPr>
        <w:t>n social</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 xml:space="preserve">b) </w:t>
        <w:tab/>
        <w:t>Asegurar el acceso de las personas con discapacidad, en particular las mujeres y ni</w:t>
      </w:r>
      <w:r>
        <w:rPr>
          <w:rStyle w:val="Ninguno"/>
          <w:rFonts w:ascii="Times New Roman" w:hAnsi="Times New Roman" w:hint="default"/>
          <w:sz w:val="24"/>
          <w:szCs w:val="24"/>
          <w:rtl w:val="0"/>
          <w:lang w:val="en-US"/>
        </w:rPr>
        <w:t>ñ</w:t>
      </w:r>
      <w:r>
        <w:rPr>
          <w:rStyle w:val="Ninguno"/>
          <w:rFonts w:ascii="Times New Roman" w:hAnsi="Times New Roman"/>
          <w:sz w:val="24"/>
          <w:szCs w:val="24"/>
          <w:rtl w:val="0"/>
          <w:lang w:val="es-ES_tradnl"/>
        </w:rPr>
        <w:t>as y las personas mayores con discapacidad, a programas de protecci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social y estrategias de reducci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de la pobreza;</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Consideraciones al G</w:t>
      </w:r>
      <w:r>
        <w:rPr>
          <w:rStyle w:val="Ninguno"/>
          <w:rFonts w:ascii="Times New Roman" w:hAnsi="Times New Roman" w:hint="default"/>
          <w:sz w:val="24"/>
          <w:szCs w:val="24"/>
          <w:rtl w:val="0"/>
          <w:lang w:val="en-US"/>
        </w:rPr>
        <w:t>é</w:t>
      </w:r>
      <w:r>
        <w:rPr>
          <w:rStyle w:val="Ninguno"/>
          <w:rFonts w:ascii="Times New Roman" w:hAnsi="Times New Roman"/>
          <w:sz w:val="24"/>
          <w:szCs w:val="24"/>
          <w:rtl w:val="0"/>
          <w:lang w:val="es-ES_tradnl"/>
        </w:rPr>
        <w:t>nero m</w:t>
      </w:r>
      <w:r>
        <w:rPr>
          <w:rStyle w:val="Ninguno"/>
          <w:rFonts w:ascii="Times New Roman" w:hAnsi="Times New Roman" w:hint="default"/>
          <w:sz w:val="24"/>
          <w:szCs w:val="24"/>
          <w:rtl w:val="0"/>
          <w:lang w:val="en-US"/>
        </w:rPr>
        <w:t>á</w:t>
      </w:r>
      <w:r>
        <w:rPr>
          <w:rStyle w:val="Ninguno"/>
          <w:rFonts w:ascii="Times New Roman" w:hAnsi="Times New Roman"/>
          <w:sz w:val="24"/>
          <w:szCs w:val="24"/>
          <w:rtl w:val="0"/>
          <w:lang w:val="en-US"/>
        </w:rPr>
        <w:t>s all</w:t>
      </w:r>
      <w:r>
        <w:rPr>
          <w:rStyle w:val="Ninguno"/>
          <w:rFonts w:ascii="Times New Roman" w:hAnsi="Times New Roman" w:hint="default"/>
          <w:sz w:val="24"/>
          <w:szCs w:val="24"/>
          <w:rtl w:val="0"/>
          <w:lang w:val="en-US"/>
        </w:rPr>
        <w:t xml:space="preserve">á </w:t>
      </w:r>
      <w:r>
        <w:rPr>
          <w:rStyle w:val="Ninguno"/>
          <w:rFonts w:ascii="Times New Roman" w:hAnsi="Times New Roman"/>
          <w:sz w:val="24"/>
          <w:szCs w:val="24"/>
          <w:rtl w:val="0"/>
          <w:lang w:val="es-ES_tradnl"/>
        </w:rPr>
        <w:t>de los 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culos que lo abordan directamente</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culo 5</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Igualdad y no discriminaci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n</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culo 12</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Igual Reconocimiento como Persona ante la Ley</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culo 15</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Protecci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n contra la tortura y otros tratos o penas crueles, inhumanos o degradantes </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 xml:space="preserve">culo 17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Protecci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n de la integridad personal </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 xml:space="preserve">culo 23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 xml:space="preserve">Respeto del hogar y de la familia </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 xml:space="preserve">culo 24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Educaci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 xml:space="preserve">n </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 xml:space="preserve">culo 26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Habilitaci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y rehabilitaci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rPr>
        <w:t xml:space="preserve">n </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culo 27</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 xml:space="preserve">Trabajo y empleo </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 xml:space="preserve">culo 29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Participaci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en la vida pol</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tica y p</w:t>
      </w:r>
      <w:r>
        <w:rPr>
          <w:rStyle w:val="Ninguno"/>
          <w:rFonts w:ascii="Times New Roman" w:hAnsi="Times New Roman" w:hint="default"/>
          <w:sz w:val="24"/>
          <w:szCs w:val="24"/>
          <w:rtl w:val="0"/>
          <w:lang w:val="en-US"/>
        </w:rPr>
        <w:t>ú</w:t>
      </w:r>
      <w:r>
        <w:rPr>
          <w:rStyle w:val="Ninguno"/>
          <w:rFonts w:ascii="Times New Roman" w:hAnsi="Times New Roman"/>
          <w:sz w:val="24"/>
          <w:szCs w:val="24"/>
          <w:rtl w:val="0"/>
          <w:lang w:val="pt-PT"/>
        </w:rPr>
        <w:t xml:space="preserve">blica </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es-ES_tradnl"/>
        </w:rPr>
        <w:t xml:space="preserve">culo 30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Participaci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en la vida cultural, las actividades recreativas, el esparcimiento y el Deporte</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 xml:space="preserve">culo 31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rPr>
        <w:t>Recopilaci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n de datos y estad</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 xml:space="preserve">sticas </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 xml:space="preserve">culo 32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Cooperaci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pt-PT"/>
        </w:rPr>
        <w:t xml:space="preserve">n internacional </w:t>
      </w:r>
    </w:p>
    <w:p>
      <w:pPr>
        <w:pStyle w:val="Cuerpo"/>
        <w:spacing w:line="240" w:lineRule="auto"/>
        <w:jc w:val="both"/>
        <w:rPr>
          <w:rFonts w:ascii="Times New Roman" w:cs="Times New Roman" w:hAnsi="Times New Roman" w:eastAsia="Times New Roman"/>
          <w:sz w:val="24"/>
          <w:szCs w:val="24"/>
        </w:rPr>
      </w:pP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de-DE"/>
        </w:rPr>
        <w:t>Art</w:t>
      </w:r>
      <w:r>
        <w:rPr>
          <w:rStyle w:val="Ninguno"/>
          <w:rFonts w:ascii="Times New Roman" w:hAnsi="Times New Roman" w:hint="default"/>
          <w:sz w:val="24"/>
          <w:szCs w:val="24"/>
          <w:rtl w:val="0"/>
          <w:lang w:val="en-US"/>
        </w:rPr>
        <w:t>í</w:t>
      </w:r>
      <w:r>
        <w:rPr>
          <w:rStyle w:val="Ninguno"/>
          <w:rFonts w:ascii="Times New Roman" w:hAnsi="Times New Roman"/>
          <w:sz w:val="24"/>
          <w:szCs w:val="24"/>
          <w:rtl w:val="0"/>
          <w:lang w:val="pt-PT"/>
        </w:rPr>
        <w:t xml:space="preserve">culo 33 </w:t>
      </w:r>
    </w:p>
    <w:p>
      <w:pPr>
        <w:pStyle w:val="Cuerpo"/>
        <w:spacing w:line="24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Aplicaci</w:t>
      </w:r>
      <w:r>
        <w:rPr>
          <w:rStyle w:val="Ninguno"/>
          <w:rFonts w:ascii="Times New Roman" w:hAnsi="Times New Roman" w:hint="default"/>
          <w:sz w:val="24"/>
          <w:szCs w:val="24"/>
          <w:rtl w:val="0"/>
          <w:lang w:val="en-US"/>
        </w:rPr>
        <w:t>ó</w:t>
      </w:r>
      <w:r>
        <w:rPr>
          <w:rStyle w:val="Ninguno"/>
          <w:rFonts w:ascii="Times New Roman" w:hAnsi="Times New Roman"/>
          <w:sz w:val="24"/>
          <w:szCs w:val="24"/>
          <w:rtl w:val="0"/>
          <w:lang w:val="es-ES_tradnl"/>
        </w:rPr>
        <w:t xml:space="preserve">n y seguimiento nacionales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abecera y pi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Cuerpo">
    <w:name w:val="Cuerpo"/>
    <w:next w:val="Cuerpo"/>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Ninguno">
    <w:name w:val="Ninguno"/>
    <w:rPr>
      <w:lang w:val="es-ES_trad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